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5" w:rsidRDefault="0021583F" w:rsidP="00E95B1D">
      <w:r>
        <w:rPr>
          <w:noProof/>
        </w:rPr>
        <w:pict>
          <v:shapetype id="_x0000_t202" coordsize="21600,21600" o:spt="202" path="m,l,21600r21600,l21600,xe">
            <v:stroke joinstyle="miter"/>
            <v:path gradientshapeok="t" o:connecttype="rect"/>
          </v:shapetype>
          <v:shape id="_x0000_s1026" type="#_x0000_t202" style="position:absolute;margin-left:-41.25pt;margin-top:-12pt;width:227.25pt;height:42pt;z-index:251667456;mso-width-relative:margin;mso-height-relative:margin;v-text-anchor:middle" stroked="f" strokecolor="white [3212]" strokeweight="0">
            <v:fill opacity="0"/>
            <v:stroke dashstyle="1 1" endcap="round"/>
            <v:textbox style="mso-next-textbox:#_x0000_s1026">
              <w:txbxContent>
                <w:p w:rsidR="00F47851" w:rsidRPr="00035AA6" w:rsidRDefault="00F47851" w:rsidP="00F47851">
                  <w:pPr>
                    <w:jc w:val="center"/>
                    <w:rPr>
                      <w:b/>
                      <w:i/>
                      <w:sz w:val="48"/>
                      <w:szCs w:val="48"/>
                    </w:rPr>
                  </w:pPr>
                  <w:r w:rsidRPr="00035AA6">
                    <w:rPr>
                      <w:b/>
                      <w:i/>
                      <w:sz w:val="48"/>
                      <w:szCs w:val="48"/>
                    </w:rPr>
                    <w:t>S</w:t>
                  </w:r>
                  <w:r>
                    <w:rPr>
                      <w:b/>
                      <w:i/>
                      <w:sz w:val="48"/>
                      <w:szCs w:val="48"/>
                    </w:rPr>
                    <w:t>elect</w:t>
                  </w:r>
                  <w:r w:rsidRPr="00035AA6">
                    <w:rPr>
                      <w:b/>
                      <w:i/>
                      <w:sz w:val="48"/>
                      <w:szCs w:val="48"/>
                    </w:rPr>
                    <w:t xml:space="preserve"> Single Hung</w:t>
                  </w:r>
                </w:p>
              </w:txbxContent>
            </v:textbox>
          </v:shape>
        </w:pict>
      </w:r>
    </w:p>
    <w:p w:rsidR="00554175" w:rsidRDefault="00795C03" w:rsidP="00E95B1D">
      <w:r>
        <w:rPr>
          <w:noProof/>
        </w:rPr>
        <w:drawing>
          <wp:anchor distT="0" distB="0" distL="114300" distR="114300" simplePos="0" relativeHeight="251666432" behindDoc="1" locked="0" layoutInCell="1" allowOverlap="1">
            <wp:simplePos x="0" y="0"/>
            <wp:positionH relativeFrom="column">
              <wp:posOffset>-190500</wp:posOffset>
            </wp:positionH>
            <wp:positionV relativeFrom="paragraph">
              <wp:posOffset>305435</wp:posOffset>
            </wp:positionV>
            <wp:extent cx="82550" cy="1047750"/>
            <wp:effectExtent l="19050" t="0" r="0" b="0"/>
            <wp:wrapTight wrapText="bothSides">
              <wp:wrapPolygon edited="0">
                <wp:start x="-4985" y="0"/>
                <wp:lineTo x="-4985" y="21207"/>
                <wp:lineTo x="19938" y="21207"/>
                <wp:lineTo x="19938" y="0"/>
                <wp:lineTo x="-4985"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82550" cy="1047750"/>
                    </a:xfrm>
                    <a:prstGeom prst="rect">
                      <a:avLst/>
                    </a:prstGeom>
                    <a:noFill/>
                    <a:ln w="9525">
                      <a:noFill/>
                      <a:miter lim="800000"/>
                      <a:headEnd/>
                      <a:tailEnd/>
                    </a:ln>
                  </pic:spPr>
                </pic:pic>
              </a:graphicData>
            </a:graphic>
          </wp:anchor>
        </w:drawing>
      </w:r>
      <w:r w:rsidR="005E5C5B">
        <w:tab/>
      </w:r>
    </w:p>
    <w:p w:rsidR="000B71A4" w:rsidRPr="00B9404E" w:rsidRDefault="00B9404E" w:rsidP="00E95B1D">
      <w:pPr>
        <w:rPr>
          <w:rFonts w:cs="Arial"/>
          <w:shd w:val="clear" w:color="auto" w:fill="FFFFFF"/>
        </w:rPr>
      </w:pPr>
      <w:r w:rsidRPr="00B9404E">
        <w:rPr>
          <w:rFonts w:cs="Arial"/>
          <w:shd w:val="clear" w:color="auto" w:fill="FFFFFF"/>
        </w:rPr>
        <w:t>Practical, attractive, efficient - Select Single Hung windows are a superior choice for any home. Crafted with the same level of engineering that goes into every Peter Kohler window, the Select Single Hung offers standard features like cam operated locks, recess tilt latches and versatile sash hardware that make cleaning a breeze. And all Select windows include high performance perimeter weather-stripping and standard warm edge spacer construction for increased heat retention.</w:t>
      </w:r>
    </w:p>
    <w:tbl>
      <w:tblPr>
        <w:tblStyle w:val="TableGrid"/>
        <w:tblW w:w="0" w:type="auto"/>
        <w:jc w:val="center"/>
        <w:tblLook w:val="04A0"/>
      </w:tblPr>
      <w:tblGrid>
        <w:gridCol w:w="1728"/>
        <w:gridCol w:w="3060"/>
        <w:gridCol w:w="4788"/>
      </w:tblGrid>
      <w:tr w:rsidR="00E95B1D" w:rsidTr="00F60EEF">
        <w:trPr>
          <w:trHeight w:val="413"/>
          <w:jc w:val="center"/>
        </w:trPr>
        <w:tc>
          <w:tcPr>
            <w:tcW w:w="9576" w:type="dxa"/>
            <w:gridSpan w:val="3"/>
            <w:shd w:val="clear" w:color="auto" w:fill="3399FF"/>
          </w:tcPr>
          <w:p w:rsidR="00E95B1D" w:rsidRPr="009F03F9" w:rsidRDefault="00E95B1D" w:rsidP="00F60EEF">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DB7CF7" w:rsidTr="00F60EEF">
        <w:trPr>
          <w:jc w:val="center"/>
        </w:trPr>
        <w:tc>
          <w:tcPr>
            <w:tcW w:w="9576" w:type="dxa"/>
            <w:gridSpan w:val="3"/>
          </w:tcPr>
          <w:p w:rsidR="00DB7CF7" w:rsidRPr="00851C29" w:rsidRDefault="00DB7CF7" w:rsidP="00597A3C">
            <w:r>
              <w:t>White extruded polyvinyl chloride (</w:t>
            </w:r>
            <w:proofErr w:type="spellStart"/>
            <w:r>
              <w:t>uPVC</w:t>
            </w:r>
            <w:proofErr w:type="spellEnd"/>
            <w:r>
              <w:t>) profiles. Optional tan extru</w:t>
            </w:r>
            <w:r w:rsidR="00597A3C">
              <w:t xml:space="preserve">sion, </w:t>
            </w:r>
            <w:proofErr w:type="spellStart"/>
            <w:r w:rsidR="00597A3C">
              <w:t>permafinish</w:t>
            </w:r>
            <w:proofErr w:type="spellEnd"/>
            <w:r w:rsidR="00597A3C">
              <w:t xml:space="preserve"> colors available</w:t>
            </w:r>
          </w:p>
        </w:tc>
      </w:tr>
      <w:tr w:rsidR="00DB7CF7" w:rsidTr="00AC7FD2">
        <w:trPr>
          <w:jc w:val="center"/>
        </w:trPr>
        <w:tc>
          <w:tcPr>
            <w:tcW w:w="9576" w:type="dxa"/>
            <w:gridSpan w:val="3"/>
            <w:tcBorders>
              <w:bottom w:val="single" w:sz="4" w:space="0" w:color="auto"/>
            </w:tcBorders>
          </w:tcPr>
          <w:p w:rsidR="00DB7CF7" w:rsidRPr="009F03F9" w:rsidRDefault="00DB7CF7" w:rsidP="00307ED3">
            <w:r>
              <w:t xml:space="preserve">Operator/Fixed Frame depth: 3.25” (83mm) </w:t>
            </w:r>
          </w:p>
        </w:tc>
      </w:tr>
      <w:tr w:rsidR="006078E1"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bookmarkStart w:id="0" w:name="_GoBack"/>
            <w:bookmarkEnd w:id="0"/>
            <w:r>
              <w:rPr>
                <w:b/>
                <w:color w:val="FFFFFF" w:themeColor="background1"/>
                <w:sz w:val="32"/>
                <w:szCs w:val="32"/>
              </w:rPr>
              <w:t>SASH – Fusion welded corners</w:t>
            </w:r>
          </w:p>
        </w:tc>
      </w:tr>
      <w:tr w:rsidR="00DB7CF7" w:rsidTr="001D5C81">
        <w:trPr>
          <w:jc w:val="center"/>
        </w:trPr>
        <w:tc>
          <w:tcPr>
            <w:tcW w:w="9576" w:type="dxa"/>
            <w:gridSpan w:val="3"/>
          </w:tcPr>
          <w:p w:rsidR="00DB7CF7" w:rsidRPr="00851C29" w:rsidRDefault="00DB7CF7" w:rsidP="00307ED3">
            <w:r>
              <w:t>White extruded polyvinyl chloride (</w:t>
            </w:r>
            <w:proofErr w:type="spellStart"/>
            <w:r>
              <w:t>uPVC</w:t>
            </w:r>
            <w:proofErr w:type="spellEnd"/>
            <w:r>
              <w:t>) profiles. Optional tan extruded</w:t>
            </w:r>
            <w:r w:rsidR="00597A3C">
              <w:t xml:space="preserve">, </w:t>
            </w:r>
            <w:proofErr w:type="spellStart"/>
            <w:r w:rsidR="00597A3C">
              <w:t>permafinish</w:t>
            </w:r>
            <w:proofErr w:type="spellEnd"/>
            <w:r w:rsidR="00597A3C">
              <w:t xml:space="preserve"> colors available</w:t>
            </w:r>
          </w:p>
        </w:tc>
      </w:tr>
      <w:tr w:rsidR="006078E1"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GLAZING</w:t>
            </w:r>
          </w:p>
        </w:tc>
      </w:tr>
      <w:tr w:rsidR="00DB7CF7" w:rsidTr="001D5C81">
        <w:trPr>
          <w:jc w:val="center"/>
        </w:trPr>
        <w:tc>
          <w:tcPr>
            <w:tcW w:w="1728" w:type="dxa"/>
          </w:tcPr>
          <w:p w:rsidR="00DB7CF7" w:rsidRDefault="00DB7CF7" w:rsidP="00307ED3">
            <w:r w:rsidRPr="00BF1EDF">
              <w:rPr>
                <w:b/>
              </w:rPr>
              <w:t>Glazing method</w:t>
            </w:r>
          </w:p>
        </w:tc>
        <w:tc>
          <w:tcPr>
            <w:tcW w:w="7848" w:type="dxa"/>
            <w:gridSpan w:val="2"/>
          </w:tcPr>
          <w:p w:rsidR="00DB7CF7" w:rsidRDefault="00DB7CF7" w:rsidP="00307ED3">
            <w:r>
              <w:t>Insulated glass, hermetically sealed</w:t>
            </w:r>
          </w:p>
        </w:tc>
      </w:tr>
      <w:tr w:rsidR="00DB7CF7" w:rsidTr="001D5C81">
        <w:trPr>
          <w:jc w:val="center"/>
        </w:trPr>
        <w:tc>
          <w:tcPr>
            <w:tcW w:w="1728" w:type="dxa"/>
          </w:tcPr>
          <w:p w:rsidR="00DB7CF7" w:rsidRPr="00BF1EDF" w:rsidRDefault="00DB7CF7" w:rsidP="00307ED3">
            <w:pPr>
              <w:rPr>
                <w:b/>
              </w:rPr>
            </w:pPr>
            <w:r>
              <w:rPr>
                <w:b/>
              </w:rPr>
              <w:t>Glazing seal</w:t>
            </w:r>
          </w:p>
        </w:tc>
        <w:tc>
          <w:tcPr>
            <w:tcW w:w="7848" w:type="dxa"/>
            <w:gridSpan w:val="2"/>
          </w:tcPr>
          <w:p w:rsidR="00DB7CF7" w:rsidRDefault="00DB7CF7" w:rsidP="00307ED3">
            <w:r>
              <w:t>Tape glazed, silicon heel bead</w:t>
            </w:r>
          </w:p>
        </w:tc>
      </w:tr>
      <w:tr w:rsidR="00DB7CF7" w:rsidTr="001D5C81">
        <w:trPr>
          <w:jc w:val="center"/>
        </w:trPr>
        <w:tc>
          <w:tcPr>
            <w:tcW w:w="1728" w:type="dxa"/>
          </w:tcPr>
          <w:p w:rsidR="00DB7CF7" w:rsidRDefault="00DB7CF7" w:rsidP="00307ED3">
            <w:r w:rsidRPr="00BF1EDF">
              <w:rPr>
                <w:b/>
              </w:rPr>
              <w:t>Glazing type</w:t>
            </w:r>
            <w:r>
              <w:t xml:space="preserve"> </w:t>
            </w:r>
          </w:p>
        </w:tc>
        <w:tc>
          <w:tcPr>
            <w:tcW w:w="7848" w:type="dxa"/>
            <w:gridSpan w:val="2"/>
          </w:tcPr>
          <w:p w:rsidR="00DB7CF7" w:rsidRDefault="00DB7CF7" w:rsidP="00307ED3">
            <w:r>
              <w:t>Clear glass</w:t>
            </w:r>
          </w:p>
        </w:tc>
      </w:tr>
      <w:tr w:rsidR="00DB7CF7" w:rsidTr="001D5C81">
        <w:trPr>
          <w:jc w:val="center"/>
        </w:trPr>
        <w:tc>
          <w:tcPr>
            <w:tcW w:w="1728" w:type="dxa"/>
          </w:tcPr>
          <w:p w:rsidR="00DB7CF7" w:rsidRDefault="00DB7CF7" w:rsidP="00307ED3">
            <w:r w:rsidRPr="00BF1EDF">
              <w:rPr>
                <w:b/>
              </w:rPr>
              <w:t>Spacer type</w:t>
            </w:r>
          </w:p>
        </w:tc>
        <w:tc>
          <w:tcPr>
            <w:tcW w:w="7848" w:type="dxa"/>
            <w:gridSpan w:val="2"/>
          </w:tcPr>
          <w:p w:rsidR="00DB7CF7" w:rsidRDefault="00DB7CF7" w:rsidP="00DB7CF7">
            <w:r>
              <w:t>Warm edge steel Intercept</w:t>
            </w:r>
          </w:p>
        </w:tc>
      </w:tr>
      <w:tr w:rsidR="00DB7CF7" w:rsidTr="001D5C81">
        <w:trPr>
          <w:jc w:val="center"/>
        </w:trPr>
        <w:tc>
          <w:tcPr>
            <w:tcW w:w="1728" w:type="dxa"/>
            <w:tcBorders>
              <w:bottom w:val="single" w:sz="4" w:space="0" w:color="auto"/>
            </w:tcBorders>
          </w:tcPr>
          <w:p w:rsidR="00DB7CF7" w:rsidRPr="00BF1EDF" w:rsidRDefault="00DB7CF7" w:rsidP="00307ED3">
            <w:pPr>
              <w:rPr>
                <w:b/>
              </w:rPr>
            </w:pPr>
            <w:r w:rsidRPr="00BF1EDF">
              <w:rPr>
                <w:b/>
              </w:rPr>
              <w:t>Options</w:t>
            </w:r>
          </w:p>
        </w:tc>
        <w:tc>
          <w:tcPr>
            <w:tcW w:w="7848" w:type="dxa"/>
            <w:gridSpan w:val="2"/>
            <w:tcBorders>
              <w:bottom w:val="single" w:sz="4" w:space="0" w:color="auto"/>
            </w:tcBorders>
          </w:tcPr>
          <w:p w:rsidR="00DB7CF7" w:rsidRDefault="00DB7CF7" w:rsidP="00307ED3">
            <w:r>
              <w:t xml:space="preserve">Soft coat </w:t>
            </w:r>
            <w:proofErr w:type="spellStart"/>
            <w:r>
              <w:t>LoE</w:t>
            </w:r>
            <w:proofErr w:type="spellEnd"/>
            <w:r>
              <w:t>, Argon gas fill, Obscure glass, Tinted glass,</w:t>
            </w:r>
          </w:p>
          <w:p w:rsidR="00DB7CF7" w:rsidRDefault="00DB7CF7" w:rsidP="00307ED3">
            <w:proofErr w:type="spellStart"/>
            <w:r>
              <w:t>Energlas</w:t>
            </w:r>
            <w:proofErr w:type="spellEnd"/>
            <w:r>
              <w:t xml:space="preserve"> (</w:t>
            </w:r>
            <w:proofErr w:type="spellStart"/>
            <w:r>
              <w:t>LoE</w:t>
            </w:r>
            <w:proofErr w:type="spellEnd"/>
            <w:r>
              <w:t>/Argon and Stainless Steel spacer),</w:t>
            </w:r>
          </w:p>
          <w:p w:rsidR="00DB7CF7" w:rsidRPr="00BF1EDF" w:rsidRDefault="00DB7CF7" w:rsidP="00307ED3">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Edgetech</w:t>
            </w:r>
            <w:proofErr w:type="spellEnd"/>
            <w:r>
              <w:t xml:space="preserve"> warm edge </w:t>
            </w:r>
            <w:proofErr w:type="spellStart"/>
            <w:r>
              <w:t>Superspacer</w:t>
            </w:r>
            <w:proofErr w:type="spellEnd"/>
            <w:r>
              <w:t>)</w:t>
            </w:r>
          </w:p>
        </w:tc>
      </w:tr>
      <w:tr w:rsidR="006078E1" w:rsidRPr="009F03F9"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WEATHER STRIPPING</w:t>
            </w:r>
          </w:p>
        </w:tc>
      </w:tr>
      <w:tr w:rsidR="00DB7CF7" w:rsidTr="00DB7CF7">
        <w:trPr>
          <w:jc w:val="center"/>
        </w:trPr>
        <w:tc>
          <w:tcPr>
            <w:tcW w:w="9576" w:type="dxa"/>
            <w:gridSpan w:val="3"/>
            <w:tcBorders>
              <w:bottom w:val="single" w:sz="4" w:space="0" w:color="auto"/>
            </w:tcBorders>
          </w:tcPr>
          <w:p w:rsidR="00DB7CF7" w:rsidRDefault="00DB7CF7" w:rsidP="001D5C81">
            <w:r>
              <w:t>Two pile weather stripping on sash</w:t>
            </w:r>
          </w:p>
        </w:tc>
      </w:tr>
      <w:tr w:rsidR="006078E1" w:rsidRPr="009F03F9" w:rsidTr="001D5C81">
        <w:trPr>
          <w:trHeight w:val="413"/>
          <w:jc w:val="center"/>
        </w:trPr>
        <w:tc>
          <w:tcPr>
            <w:tcW w:w="9576" w:type="dxa"/>
            <w:gridSpan w:val="3"/>
            <w:shd w:val="clear" w:color="auto" w:fill="3399FF"/>
          </w:tcPr>
          <w:p w:rsidR="006078E1" w:rsidRPr="009F03F9" w:rsidRDefault="006078E1" w:rsidP="001D5C81">
            <w:pPr>
              <w:rPr>
                <w:b/>
                <w:color w:val="FFFFFF" w:themeColor="background1"/>
                <w:sz w:val="32"/>
                <w:szCs w:val="32"/>
              </w:rPr>
            </w:pPr>
            <w:r>
              <w:rPr>
                <w:b/>
                <w:color w:val="FFFFFF" w:themeColor="background1"/>
                <w:sz w:val="32"/>
                <w:szCs w:val="32"/>
              </w:rPr>
              <w:t>OPTIONS</w:t>
            </w:r>
          </w:p>
        </w:tc>
      </w:tr>
      <w:tr w:rsidR="00DB7CF7" w:rsidTr="001D5C81">
        <w:trPr>
          <w:trHeight w:val="135"/>
          <w:jc w:val="center"/>
        </w:trPr>
        <w:tc>
          <w:tcPr>
            <w:tcW w:w="1728" w:type="dxa"/>
          </w:tcPr>
          <w:p w:rsidR="00DB7CF7" w:rsidRPr="007C730F" w:rsidRDefault="00DB7CF7" w:rsidP="00307ED3">
            <w:pPr>
              <w:rPr>
                <w:b/>
              </w:rPr>
            </w:pPr>
            <w:r w:rsidRPr="007C730F">
              <w:rPr>
                <w:b/>
              </w:rPr>
              <w:t>Insect Screens</w:t>
            </w:r>
          </w:p>
        </w:tc>
        <w:tc>
          <w:tcPr>
            <w:tcW w:w="7848" w:type="dxa"/>
            <w:gridSpan w:val="2"/>
          </w:tcPr>
          <w:p w:rsidR="00DB7CF7" w:rsidRDefault="00DB7CF7" w:rsidP="00307ED3">
            <w:pPr>
              <w:tabs>
                <w:tab w:val="left" w:pos="1110"/>
              </w:tabs>
            </w:pPr>
            <w:r>
              <w:t>Aluminum full screen standard, white or tan to match frame and sash</w:t>
            </w:r>
          </w:p>
          <w:p w:rsidR="00DB7CF7" w:rsidRPr="00EB52C2" w:rsidRDefault="00DB7CF7" w:rsidP="00307ED3">
            <w:pPr>
              <w:tabs>
                <w:tab w:val="left" w:pos="1110"/>
              </w:tabs>
            </w:pPr>
            <w:r>
              <w:t>Grey fiberglass standard screen mesh with pull tabs integrated into screen corner</w:t>
            </w:r>
          </w:p>
        </w:tc>
      </w:tr>
      <w:tr w:rsidR="00DB7CF7" w:rsidTr="001D5C81">
        <w:trPr>
          <w:trHeight w:val="135"/>
          <w:jc w:val="center"/>
        </w:trPr>
        <w:tc>
          <w:tcPr>
            <w:tcW w:w="1728" w:type="dxa"/>
          </w:tcPr>
          <w:p w:rsidR="00DB7CF7" w:rsidRPr="007C730F" w:rsidRDefault="00DB7CF7" w:rsidP="00307ED3">
            <w:pPr>
              <w:rPr>
                <w:b/>
              </w:rPr>
            </w:pPr>
            <w:r>
              <w:rPr>
                <w:b/>
              </w:rPr>
              <w:t>Int./Ext. SDL</w:t>
            </w:r>
          </w:p>
        </w:tc>
        <w:tc>
          <w:tcPr>
            <w:tcW w:w="7848" w:type="dxa"/>
            <w:gridSpan w:val="2"/>
          </w:tcPr>
          <w:p w:rsidR="00DB7CF7" w:rsidRDefault="00DB7CF7" w:rsidP="00307ED3">
            <w:r>
              <w:t>Int. bar: Extruded vinyl or wood, ¾” and 1” wide bars. White, tan or painted</w:t>
            </w:r>
          </w:p>
          <w:p w:rsidR="00DB7CF7" w:rsidRDefault="00DB7CF7" w:rsidP="00307ED3">
            <w:r>
              <w:t>Ext. bar: Extruded vinyl, ¾” or 1” wide bars. White, tan or painted</w:t>
            </w:r>
          </w:p>
          <w:p w:rsidR="00DB7CF7" w:rsidRPr="00EB52C2" w:rsidRDefault="00DB7CF7" w:rsidP="00307ED3">
            <w:r>
              <w:t xml:space="preserve">Pattern: Rectangular, custom </w:t>
            </w:r>
            <w:proofErr w:type="spellStart"/>
            <w:r>
              <w:t>lite</w:t>
            </w:r>
            <w:proofErr w:type="spellEnd"/>
            <w:r>
              <w:t xml:space="preserve"> layouts available </w:t>
            </w:r>
          </w:p>
        </w:tc>
      </w:tr>
      <w:tr w:rsidR="00DB7CF7" w:rsidRPr="007C730F" w:rsidTr="001D5C81">
        <w:trPr>
          <w:trHeight w:val="135"/>
          <w:jc w:val="center"/>
        </w:trPr>
        <w:tc>
          <w:tcPr>
            <w:tcW w:w="1728" w:type="dxa"/>
          </w:tcPr>
          <w:p w:rsidR="00DB7CF7" w:rsidRPr="007C730F" w:rsidRDefault="00DB7CF7" w:rsidP="00307ED3">
            <w:pPr>
              <w:rPr>
                <w:b/>
              </w:rPr>
            </w:pPr>
            <w:r>
              <w:rPr>
                <w:b/>
              </w:rPr>
              <w:t>Grills</w:t>
            </w:r>
          </w:p>
        </w:tc>
        <w:tc>
          <w:tcPr>
            <w:tcW w:w="7848" w:type="dxa"/>
            <w:gridSpan w:val="2"/>
          </w:tcPr>
          <w:p w:rsidR="00DB7CF7" w:rsidRDefault="00DB7CF7" w:rsidP="00307ED3">
            <w:r>
              <w:t>¾” Contoured Georgian. White, tan, any standard color or split finish int</w:t>
            </w:r>
            <w:proofErr w:type="gramStart"/>
            <w:r>
              <w:t>./</w:t>
            </w:r>
            <w:proofErr w:type="gramEnd"/>
            <w:r>
              <w:t>ext.</w:t>
            </w:r>
          </w:p>
          <w:p w:rsidR="00DB7CF7" w:rsidRDefault="00DB7CF7" w:rsidP="00307ED3">
            <w:r>
              <w:t>1” Contoured Georgian. White or any standard color</w:t>
            </w:r>
          </w:p>
          <w:p w:rsidR="00DB7CF7" w:rsidRDefault="00DB7CF7" w:rsidP="00307ED3">
            <w:r>
              <w:t>5/8” Flat Colonial. White, tan, brass, brushed aluminum or painted</w:t>
            </w:r>
          </w:p>
          <w:p w:rsidR="00DB7CF7" w:rsidRPr="00EB52C2" w:rsidRDefault="00DB7CF7" w:rsidP="00307ED3">
            <w:proofErr w:type="spellStart"/>
            <w:r>
              <w:t>Slimline</w:t>
            </w:r>
            <w:proofErr w:type="spellEnd"/>
            <w:r>
              <w:t xml:space="preserve"> 5/16” Flat Colonial. White, tan, pewter, black, gold, mill finish or painted</w:t>
            </w:r>
          </w:p>
        </w:tc>
      </w:tr>
      <w:tr w:rsidR="00DB7CF7" w:rsidRPr="007C730F" w:rsidTr="001D5C81">
        <w:trPr>
          <w:trHeight w:val="135"/>
          <w:jc w:val="center"/>
        </w:trPr>
        <w:tc>
          <w:tcPr>
            <w:tcW w:w="1728" w:type="dxa"/>
          </w:tcPr>
          <w:p w:rsidR="00DB7CF7" w:rsidRPr="007C730F" w:rsidRDefault="00DB7CF7" w:rsidP="00307ED3">
            <w:pPr>
              <w:rPr>
                <w:b/>
              </w:rPr>
            </w:pPr>
            <w:r>
              <w:rPr>
                <w:b/>
              </w:rPr>
              <w:t>Accessories</w:t>
            </w:r>
          </w:p>
        </w:tc>
        <w:tc>
          <w:tcPr>
            <w:tcW w:w="7848" w:type="dxa"/>
            <w:gridSpan w:val="2"/>
          </w:tcPr>
          <w:p w:rsidR="00DB7CF7" w:rsidRDefault="00DB7CF7" w:rsidP="00307ED3">
            <w:r>
              <w:t>Standard: ½” to ¾” return is built into the frame on the interior</w:t>
            </w:r>
          </w:p>
          <w:p w:rsidR="00DB7CF7" w:rsidRPr="00EB52C2" w:rsidRDefault="00DB7CF7" w:rsidP="00307ED3">
            <w:r>
              <w:t xml:space="preserve">Optional: 7/8”, 1 ½”, 2” or 3 ½” brick molding all </w:t>
            </w:r>
            <w:r w:rsidR="006E010A">
              <w:t xml:space="preserve">four sides or with </w:t>
            </w:r>
            <w:proofErr w:type="spellStart"/>
            <w:r w:rsidR="006E010A">
              <w:t>subsill</w:t>
            </w:r>
            <w:proofErr w:type="spellEnd"/>
            <w:r w:rsidR="006E010A">
              <w:t>. A</w:t>
            </w:r>
            <w:r>
              <w:t>vailable with J-trim and nailing fin. 2” and 3 ½” brick molds available with decorative molding</w:t>
            </w:r>
          </w:p>
        </w:tc>
      </w:tr>
      <w:tr w:rsidR="00597A3C" w:rsidRPr="007C730F" w:rsidTr="00597A3C">
        <w:trPr>
          <w:trHeight w:val="135"/>
          <w:jc w:val="center"/>
        </w:trPr>
        <w:tc>
          <w:tcPr>
            <w:tcW w:w="9576" w:type="dxa"/>
            <w:gridSpan w:val="3"/>
            <w:shd w:val="clear" w:color="auto" w:fill="3399FF"/>
          </w:tcPr>
          <w:p w:rsidR="00597A3C" w:rsidRPr="00597A3C" w:rsidRDefault="00597A3C" w:rsidP="00307ED3">
            <w:pPr>
              <w:rPr>
                <w:b/>
                <w:color w:val="FFFFFF" w:themeColor="background1"/>
                <w:sz w:val="32"/>
                <w:szCs w:val="32"/>
              </w:rPr>
            </w:pPr>
            <w:r>
              <w:rPr>
                <w:b/>
                <w:color w:val="FFFFFF" w:themeColor="background1"/>
                <w:sz w:val="32"/>
                <w:szCs w:val="32"/>
              </w:rPr>
              <w:t>HARDWARE</w:t>
            </w:r>
          </w:p>
        </w:tc>
      </w:tr>
      <w:tr w:rsidR="00597A3C" w:rsidRPr="007C730F" w:rsidTr="00597A3C">
        <w:trPr>
          <w:trHeight w:val="270"/>
          <w:jc w:val="center"/>
        </w:trPr>
        <w:tc>
          <w:tcPr>
            <w:tcW w:w="4788" w:type="dxa"/>
            <w:gridSpan w:val="2"/>
          </w:tcPr>
          <w:p w:rsidR="00597A3C" w:rsidRDefault="00597A3C" w:rsidP="00307ED3">
            <w:r>
              <w:t>Truth lock and keeper</w:t>
            </w:r>
          </w:p>
        </w:tc>
        <w:tc>
          <w:tcPr>
            <w:tcW w:w="4788" w:type="dxa"/>
            <w:tcBorders>
              <w:bottom w:val="single" w:sz="4" w:space="0" w:color="auto"/>
            </w:tcBorders>
          </w:tcPr>
          <w:p w:rsidR="00597A3C" w:rsidRDefault="008B788B" w:rsidP="00307ED3">
            <w:r>
              <w:t>Caldwell spiral balance system</w:t>
            </w:r>
          </w:p>
        </w:tc>
      </w:tr>
      <w:tr w:rsidR="00597A3C" w:rsidRPr="007C730F" w:rsidTr="00597A3C">
        <w:trPr>
          <w:trHeight w:val="270"/>
          <w:jc w:val="center"/>
        </w:trPr>
        <w:tc>
          <w:tcPr>
            <w:tcW w:w="4788" w:type="dxa"/>
            <w:gridSpan w:val="2"/>
          </w:tcPr>
          <w:p w:rsidR="00597A3C" w:rsidRDefault="00597A3C" w:rsidP="00307ED3">
            <w:r>
              <w:t>Stainless pivot bars</w:t>
            </w:r>
          </w:p>
        </w:tc>
        <w:tc>
          <w:tcPr>
            <w:tcW w:w="4788" w:type="dxa"/>
            <w:tcBorders>
              <w:bottom w:val="nil"/>
              <w:right w:val="nil"/>
            </w:tcBorders>
          </w:tcPr>
          <w:p w:rsidR="00597A3C" w:rsidRDefault="00597A3C" w:rsidP="00307ED3"/>
        </w:tc>
      </w:tr>
    </w:tbl>
    <w:p w:rsidR="000B71A4" w:rsidRDefault="000B71A4" w:rsidP="00E95B1D"/>
    <w:p w:rsidR="00D20FC6" w:rsidRDefault="00D20FC6" w:rsidP="00E95B1D"/>
    <w:tbl>
      <w:tblPr>
        <w:tblStyle w:val="TableGrid"/>
        <w:tblW w:w="10740" w:type="dxa"/>
        <w:jc w:val="center"/>
        <w:tblLook w:val="04A0"/>
      </w:tblPr>
      <w:tblGrid>
        <w:gridCol w:w="1230"/>
        <w:gridCol w:w="1260"/>
        <w:gridCol w:w="1350"/>
        <w:gridCol w:w="1467"/>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FE46D5" w:rsidRPr="009F03F9" w:rsidTr="00FE46D5">
        <w:trPr>
          <w:trHeight w:val="443"/>
          <w:jc w:val="center"/>
        </w:trPr>
        <w:tc>
          <w:tcPr>
            <w:tcW w:w="1230" w:type="dxa"/>
            <w:vMerge w:val="restart"/>
            <w:shd w:val="clear" w:color="auto" w:fill="3399FF"/>
          </w:tcPr>
          <w:p w:rsidR="00FE46D5" w:rsidRDefault="00FE46D5" w:rsidP="0050297D">
            <w:pPr>
              <w:jc w:val="center"/>
              <w:rPr>
                <w:b/>
                <w:color w:val="FFFFFF" w:themeColor="background1"/>
                <w:sz w:val="24"/>
                <w:szCs w:val="24"/>
              </w:rPr>
            </w:pPr>
            <w:r>
              <w:rPr>
                <w:b/>
                <w:color w:val="FFFFFF" w:themeColor="background1"/>
                <w:sz w:val="24"/>
                <w:szCs w:val="24"/>
              </w:rPr>
              <w:t>Window</w:t>
            </w:r>
          </w:p>
          <w:p w:rsidR="00FE46D5" w:rsidRPr="0050297D" w:rsidRDefault="00FE46D5" w:rsidP="0050297D">
            <w:pPr>
              <w:jc w:val="center"/>
              <w:rPr>
                <w:b/>
                <w:color w:val="FFFFFF" w:themeColor="background1"/>
                <w:sz w:val="24"/>
                <w:szCs w:val="24"/>
              </w:rPr>
            </w:pPr>
            <w:r>
              <w:rPr>
                <w:b/>
                <w:color w:val="FFFFFF" w:themeColor="background1"/>
                <w:sz w:val="24"/>
                <w:szCs w:val="24"/>
              </w:rPr>
              <w:t>(Select)</w:t>
            </w:r>
          </w:p>
        </w:tc>
        <w:tc>
          <w:tcPr>
            <w:tcW w:w="1260" w:type="dxa"/>
            <w:vMerge w:val="restart"/>
            <w:shd w:val="clear" w:color="auto" w:fill="3399FF"/>
          </w:tcPr>
          <w:p w:rsidR="00FE46D5" w:rsidRPr="0050297D" w:rsidRDefault="00FE46D5"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50" w:type="dxa"/>
            <w:vMerge w:val="restart"/>
            <w:shd w:val="clear" w:color="auto" w:fill="3399FF"/>
          </w:tcPr>
          <w:p w:rsidR="00FE46D5" w:rsidRPr="0050297D" w:rsidRDefault="00FE46D5"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FE46D5" w:rsidRPr="0050297D" w:rsidRDefault="00FE46D5"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FE46D5" w:rsidRPr="0050297D" w:rsidRDefault="00FE46D5"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FE46D5" w:rsidRPr="0050297D" w:rsidRDefault="00FE46D5"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FE46D5" w:rsidRPr="0050297D" w:rsidRDefault="00FE46D5"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FE46D5" w:rsidRPr="0050297D" w:rsidRDefault="00FE46D5" w:rsidP="00FE46D5">
            <w:pPr>
              <w:jc w:val="center"/>
              <w:rPr>
                <w:b/>
                <w:color w:val="FFFFFF" w:themeColor="background1"/>
                <w:sz w:val="24"/>
                <w:szCs w:val="24"/>
              </w:rPr>
            </w:pPr>
            <w:r w:rsidRPr="0050297D">
              <w:rPr>
                <w:b/>
                <w:color w:val="FFFFFF" w:themeColor="background1"/>
                <w:sz w:val="24"/>
                <w:szCs w:val="24"/>
              </w:rPr>
              <w:t>DP Rating</w:t>
            </w:r>
            <w:r>
              <w:rPr>
                <w:b/>
                <w:color w:val="FFFFFF" w:themeColor="background1"/>
                <w:sz w:val="24"/>
                <w:szCs w:val="24"/>
              </w:rPr>
              <w:t xml:space="preserve"> </w:t>
            </w:r>
          </w:p>
        </w:tc>
      </w:tr>
      <w:tr w:rsidR="00FE46D5" w:rsidRPr="009F03F9" w:rsidTr="00FE46D5">
        <w:trPr>
          <w:trHeight w:val="442"/>
          <w:jc w:val="center"/>
        </w:trPr>
        <w:tc>
          <w:tcPr>
            <w:tcW w:w="1230" w:type="dxa"/>
            <w:vMerge/>
            <w:tcBorders>
              <w:bottom w:val="single" w:sz="4" w:space="0" w:color="auto"/>
            </w:tcBorders>
            <w:shd w:val="clear" w:color="auto" w:fill="3399FF"/>
          </w:tcPr>
          <w:p w:rsidR="00FE46D5" w:rsidRDefault="00FE46D5" w:rsidP="0050297D">
            <w:pPr>
              <w:jc w:val="center"/>
              <w:rPr>
                <w:b/>
                <w:color w:val="FFFFFF" w:themeColor="background1"/>
                <w:sz w:val="24"/>
                <w:szCs w:val="24"/>
              </w:rPr>
            </w:pPr>
          </w:p>
        </w:tc>
        <w:tc>
          <w:tcPr>
            <w:tcW w:w="1260" w:type="dxa"/>
            <w:vMerge/>
            <w:tcBorders>
              <w:bottom w:val="single" w:sz="4" w:space="0" w:color="auto"/>
            </w:tcBorders>
            <w:shd w:val="clear" w:color="auto" w:fill="3399FF"/>
          </w:tcPr>
          <w:p w:rsidR="00FE46D5" w:rsidRPr="0050297D" w:rsidRDefault="00FE46D5" w:rsidP="0050297D">
            <w:pPr>
              <w:jc w:val="center"/>
              <w:rPr>
                <w:b/>
                <w:color w:val="FFFFFF" w:themeColor="background1"/>
                <w:sz w:val="24"/>
                <w:szCs w:val="24"/>
              </w:rPr>
            </w:pPr>
          </w:p>
        </w:tc>
        <w:tc>
          <w:tcPr>
            <w:tcW w:w="1350" w:type="dxa"/>
            <w:vMerge/>
            <w:tcBorders>
              <w:bottom w:val="single" w:sz="4" w:space="0" w:color="auto"/>
            </w:tcBorders>
            <w:shd w:val="clear" w:color="auto" w:fill="3399FF"/>
          </w:tcPr>
          <w:p w:rsidR="00FE46D5" w:rsidRPr="0050297D" w:rsidRDefault="00FE46D5" w:rsidP="001D5C81">
            <w:pPr>
              <w:jc w:val="center"/>
              <w:rPr>
                <w:b/>
                <w:color w:val="FFFFFF" w:themeColor="background1"/>
                <w:sz w:val="24"/>
                <w:szCs w:val="24"/>
              </w:rPr>
            </w:pPr>
          </w:p>
        </w:tc>
        <w:tc>
          <w:tcPr>
            <w:tcW w:w="1467" w:type="dxa"/>
            <w:vMerge/>
            <w:tcBorders>
              <w:bottom w:val="single" w:sz="4" w:space="0" w:color="auto"/>
            </w:tcBorders>
            <w:shd w:val="clear" w:color="auto" w:fill="3399FF"/>
          </w:tcPr>
          <w:p w:rsidR="00FE46D5" w:rsidRPr="0050297D" w:rsidRDefault="00FE46D5"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FE46D5" w:rsidRPr="0050297D" w:rsidRDefault="00FE46D5"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FE46D5" w:rsidRPr="0050297D" w:rsidRDefault="00FE46D5"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FE46D5" w:rsidRPr="0050297D" w:rsidRDefault="00FE46D5" w:rsidP="0050297D">
            <w:pPr>
              <w:jc w:val="center"/>
              <w:rPr>
                <w:b/>
                <w:color w:val="FFFFFF" w:themeColor="background1"/>
                <w:sz w:val="24"/>
                <w:szCs w:val="24"/>
              </w:rPr>
            </w:pPr>
          </w:p>
        </w:tc>
        <w:tc>
          <w:tcPr>
            <w:tcW w:w="842" w:type="dxa"/>
            <w:tcBorders>
              <w:bottom w:val="single" w:sz="4" w:space="0" w:color="auto"/>
            </w:tcBorders>
            <w:shd w:val="clear" w:color="auto" w:fill="3399FF"/>
          </w:tcPr>
          <w:p w:rsidR="00FE46D5" w:rsidRPr="0050297D" w:rsidRDefault="00FE46D5" w:rsidP="00FE46D5">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FE46D5" w:rsidRPr="0050297D" w:rsidRDefault="00FE46D5" w:rsidP="00FE46D5">
            <w:pPr>
              <w:jc w:val="center"/>
              <w:rPr>
                <w:b/>
                <w:color w:val="FFFFFF" w:themeColor="background1"/>
                <w:sz w:val="24"/>
                <w:szCs w:val="24"/>
              </w:rPr>
            </w:pPr>
            <w:r>
              <w:rPr>
                <w:b/>
                <w:color w:val="FFFFFF" w:themeColor="background1"/>
                <w:sz w:val="24"/>
                <w:szCs w:val="24"/>
              </w:rPr>
              <w:t>Wind</w:t>
            </w:r>
          </w:p>
        </w:tc>
      </w:tr>
      <w:tr w:rsidR="00FE46D5" w:rsidRPr="009F03F9" w:rsidTr="00FE46D5">
        <w:trPr>
          <w:trHeight w:val="70"/>
          <w:jc w:val="center"/>
        </w:trPr>
        <w:tc>
          <w:tcPr>
            <w:tcW w:w="1230" w:type="dxa"/>
            <w:vMerge w:val="restart"/>
            <w:shd w:val="clear" w:color="auto" w:fill="FFFFFF" w:themeFill="background1"/>
            <w:vAlign w:val="center"/>
          </w:tcPr>
          <w:p w:rsidR="00FE46D5" w:rsidRPr="0050297D" w:rsidRDefault="00FE46D5" w:rsidP="0050297D">
            <w:pPr>
              <w:jc w:val="center"/>
              <w:rPr>
                <w:b/>
              </w:rPr>
            </w:pPr>
            <w:r>
              <w:rPr>
                <w:b/>
              </w:rPr>
              <w:t>Operating Single Hung</w:t>
            </w:r>
          </w:p>
        </w:tc>
        <w:tc>
          <w:tcPr>
            <w:tcW w:w="1260" w:type="dxa"/>
            <w:shd w:val="clear" w:color="auto" w:fill="FFFFFF" w:themeFill="background1"/>
            <w:vAlign w:val="center"/>
          </w:tcPr>
          <w:p w:rsidR="00FE46D5" w:rsidRPr="00FE46D5" w:rsidRDefault="00FE46D5" w:rsidP="0050297D">
            <w:pPr>
              <w:jc w:val="center"/>
            </w:pPr>
            <w:r w:rsidRPr="00FE46D5">
              <w:t>40 x 63</w:t>
            </w:r>
          </w:p>
        </w:tc>
        <w:tc>
          <w:tcPr>
            <w:tcW w:w="1350" w:type="dxa"/>
            <w:shd w:val="clear" w:color="auto" w:fill="FFFFFF" w:themeFill="background1"/>
            <w:vAlign w:val="center"/>
          </w:tcPr>
          <w:p w:rsidR="00FE46D5" w:rsidRPr="00FE46D5" w:rsidRDefault="00FE46D5" w:rsidP="0050297D">
            <w:pPr>
              <w:jc w:val="center"/>
            </w:pPr>
            <w:r w:rsidRPr="00FE46D5">
              <w:t>1015 x 1600</w:t>
            </w:r>
          </w:p>
        </w:tc>
        <w:tc>
          <w:tcPr>
            <w:tcW w:w="1467" w:type="dxa"/>
            <w:shd w:val="clear" w:color="auto" w:fill="FFFFFF" w:themeFill="background1"/>
            <w:vAlign w:val="center"/>
          </w:tcPr>
          <w:p w:rsidR="00FE46D5" w:rsidRPr="00FE46D5" w:rsidRDefault="00FE46D5" w:rsidP="0050297D">
            <w:pPr>
              <w:jc w:val="center"/>
            </w:pPr>
            <w:r w:rsidRPr="00FE46D5">
              <w:t>R-PG70-H</w:t>
            </w:r>
          </w:p>
        </w:tc>
        <w:tc>
          <w:tcPr>
            <w:tcW w:w="1290" w:type="dxa"/>
            <w:shd w:val="clear" w:color="auto" w:fill="FFFFFF" w:themeFill="background1"/>
            <w:vAlign w:val="center"/>
          </w:tcPr>
          <w:p w:rsidR="00FE46D5" w:rsidRPr="00FE46D5" w:rsidRDefault="00FE46D5" w:rsidP="0050297D">
            <w:pPr>
              <w:jc w:val="center"/>
            </w:pPr>
            <w:r w:rsidRPr="00FE46D5">
              <w:t>A3</w:t>
            </w:r>
          </w:p>
        </w:tc>
        <w:tc>
          <w:tcPr>
            <w:tcW w:w="1275" w:type="dxa"/>
            <w:shd w:val="clear" w:color="auto" w:fill="FFFFFF" w:themeFill="background1"/>
            <w:vAlign w:val="center"/>
          </w:tcPr>
          <w:p w:rsidR="00FE46D5" w:rsidRPr="00FE46D5" w:rsidRDefault="00FE46D5" w:rsidP="0050297D">
            <w:pPr>
              <w:jc w:val="center"/>
            </w:pPr>
            <w:r w:rsidRPr="00FE46D5">
              <w:t>B7</w:t>
            </w:r>
          </w:p>
        </w:tc>
        <w:tc>
          <w:tcPr>
            <w:tcW w:w="1275" w:type="dxa"/>
            <w:shd w:val="clear" w:color="auto" w:fill="FFFFFF" w:themeFill="background1"/>
            <w:vAlign w:val="center"/>
          </w:tcPr>
          <w:p w:rsidR="00FE46D5" w:rsidRPr="00FE46D5" w:rsidRDefault="00FE46D5" w:rsidP="0050297D">
            <w:pPr>
              <w:jc w:val="center"/>
            </w:pPr>
            <w:r w:rsidRPr="00FE46D5">
              <w:t>C5</w:t>
            </w:r>
          </w:p>
        </w:tc>
        <w:tc>
          <w:tcPr>
            <w:tcW w:w="842" w:type="dxa"/>
            <w:shd w:val="clear" w:color="auto" w:fill="FFFFFF" w:themeFill="background1"/>
            <w:vAlign w:val="center"/>
          </w:tcPr>
          <w:p w:rsidR="00FE46D5" w:rsidRPr="00FE46D5" w:rsidRDefault="00FE46D5" w:rsidP="0050297D">
            <w:pPr>
              <w:jc w:val="center"/>
            </w:pPr>
            <w:r w:rsidRPr="00FE46D5">
              <w:t>DP50</w:t>
            </w:r>
          </w:p>
        </w:tc>
        <w:tc>
          <w:tcPr>
            <w:tcW w:w="751" w:type="dxa"/>
            <w:shd w:val="clear" w:color="auto" w:fill="FFFFFF" w:themeFill="background1"/>
            <w:vAlign w:val="center"/>
          </w:tcPr>
          <w:p w:rsidR="00FE46D5" w:rsidRPr="00FE46D5" w:rsidRDefault="00FE46D5" w:rsidP="0050297D">
            <w:pPr>
              <w:jc w:val="center"/>
            </w:pPr>
            <w:r w:rsidRPr="00FE46D5">
              <w:t>DP70</w:t>
            </w:r>
          </w:p>
        </w:tc>
      </w:tr>
      <w:tr w:rsidR="00FE46D5" w:rsidRPr="009F03F9" w:rsidTr="00FE46D5">
        <w:trPr>
          <w:trHeight w:val="70"/>
          <w:jc w:val="center"/>
        </w:trPr>
        <w:tc>
          <w:tcPr>
            <w:tcW w:w="1230" w:type="dxa"/>
            <w:vMerge/>
            <w:shd w:val="clear" w:color="auto" w:fill="FFFFFF" w:themeFill="background1"/>
            <w:vAlign w:val="center"/>
          </w:tcPr>
          <w:p w:rsidR="00FE46D5" w:rsidRPr="0050297D" w:rsidRDefault="00FE46D5" w:rsidP="001D5C81">
            <w:pPr>
              <w:jc w:val="center"/>
              <w:rPr>
                <w:b/>
              </w:rPr>
            </w:pPr>
          </w:p>
        </w:tc>
        <w:tc>
          <w:tcPr>
            <w:tcW w:w="1260" w:type="dxa"/>
            <w:shd w:val="clear" w:color="auto" w:fill="FFFFFF" w:themeFill="background1"/>
            <w:vAlign w:val="center"/>
          </w:tcPr>
          <w:p w:rsidR="00FE46D5" w:rsidRPr="00FE46D5" w:rsidRDefault="00FE46D5" w:rsidP="0050297D">
            <w:pPr>
              <w:jc w:val="center"/>
            </w:pPr>
            <w:r w:rsidRPr="00FE46D5">
              <w:t>43 ¼ x 84</w:t>
            </w:r>
          </w:p>
        </w:tc>
        <w:tc>
          <w:tcPr>
            <w:tcW w:w="1350" w:type="dxa"/>
            <w:shd w:val="clear" w:color="auto" w:fill="FFFFFF" w:themeFill="background1"/>
            <w:vAlign w:val="center"/>
          </w:tcPr>
          <w:p w:rsidR="00FE46D5" w:rsidRPr="00FE46D5" w:rsidRDefault="00FE46D5" w:rsidP="0050297D">
            <w:pPr>
              <w:jc w:val="center"/>
            </w:pPr>
            <w:r w:rsidRPr="00FE46D5">
              <w:t>1100 x 2134</w:t>
            </w:r>
          </w:p>
        </w:tc>
        <w:tc>
          <w:tcPr>
            <w:tcW w:w="1467" w:type="dxa"/>
            <w:shd w:val="clear" w:color="auto" w:fill="FFFFFF" w:themeFill="background1"/>
            <w:vAlign w:val="center"/>
          </w:tcPr>
          <w:p w:rsidR="00FE46D5" w:rsidRPr="00FE46D5" w:rsidRDefault="00FE46D5" w:rsidP="0050297D">
            <w:pPr>
              <w:jc w:val="center"/>
            </w:pPr>
            <w:r w:rsidRPr="00FE46D5">
              <w:t>LC-PG40-H</w:t>
            </w:r>
          </w:p>
        </w:tc>
        <w:tc>
          <w:tcPr>
            <w:tcW w:w="1290" w:type="dxa"/>
            <w:shd w:val="clear" w:color="auto" w:fill="FFFFFF" w:themeFill="background1"/>
            <w:vAlign w:val="center"/>
          </w:tcPr>
          <w:p w:rsidR="00FE46D5" w:rsidRPr="00FE46D5" w:rsidRDefault="00FE46D5" w:rsidP="0050297D">
            <w:pPr>
              <w:jc w:val="center"/>
            </w:pPr>
            <w:r w:rsidRPr="00FE46D5">
              <w:t>A3</w:t>
            </w:r>
          </w:p>
        </w:tc>
        <w:tc>
          <w:tcPr>
            <w:tcW w:w="1275" w:type="dxa"/>
            <w:shd w:val="clear" w:color="auto" w:fill="FFFFFF" w:themeFill="background1"/>
            <w:vAlign w:val="center"/>
          </w:tcPr>
          <w:p w:rsidR="00FE46D5" w:rsidRPr="00FE46D5" w:rsidRDefault="00FE46D5" w:rsidP="0050297D">
            <w:pPr>
              <w:jc w:val="center"/>
            </w:pPr>
            <w:r w:rsidRPr="00FE46D5">
              <w:t>B4</w:t>
            </w:r>
          </w:p>
        </w:tc>
        <w:tc>
          <w:tcPr>
            <w:tcW w:w="1275" w:type="dxa"/>
            <w:shd w:val="clear" w:color="auto" w:fill="FFFFFF" w:themeFill="background1"/>
            <w:vAlign w:val="center"/>
          </w:tcPr>
          <w:p w:rsidR="00FE46D5" w:rsidRPr="00FE46D5" w:rsidRDefault="00FE46D5" w:rsidP="0050297D">
            <w:pPr>
              <w:jc w:val="center"/>
            </w:pPr>
            <w:r w:rsidRPr="00FE46D5">
              <w:t>C3</w:t>
            </w:r>
          </w:p>
        </w:tc>
        <w:tc>
          <w:tcPr>
            <w:tcW w:w="842" w:type="dxa"/>
            <w:shd w:val="clear" w:color="auto" w:fill="FFFFFF" w:themeFill="background1"/>
            <w:vAlign w:val="center"/>
          </w:tcPr>
          <w:p w:rsidR="00FE46D5" w:rsidRPr="00FE46D5" w:rsidRDefault="00FE46D5" w:rsidP="0050297D">
            <w:pPr>
              <w:jc w:val="center"/>
            </w:pPr>
            <w:r w:rsidRPr="00FE46D5">
              <w:t>DP35</w:t>
            </w:r>
          </w:p>
        </w:tc>
        <w:tc>
          <w:tcPr>
            <w:tcW w:w="751" w:type="dxa"/>
            <w:shd w:val="clear" w:color="auto" w:fill="FFFFFF" w:themeFill="background1"/>
            <w:vAlign w:val="center"/>
          </w:tcPr>
          <w:p w:rsidR="00FE46D5" w:rsidRPr="00FE46D5" w:rsidRDefault="00FE46D5" w:rsidP="0050297D">
            <w:pPr>
              <w:jc w:val="center"/>
            </w:pPr>
            <w:r w:rsidRPr="00FE46D5">
              <w:t>DP55</w:t>
            </w:r>
          </w:p>
        </w:tc>
      </w:tr>
      <w:tr w:rsidR="00FE46D5" w:rsidRPr="009F03F9" w:rsidTr="00FE46D5">
        <w:trPr>
          <w:trHeight w:val="70"/>
          <w:jc w:val="center"/>
        </w:trPr>
        <w:tc>
          <w:tcPr>
            <w:tcW w:w="1230" w:type="dxa"/>
            <w:vMerge/>
            <w:shd w:val="clear" w:color="auto" w:fill="FFFFFF" w:themeFill="background1"/>
            <w:vAlign w:val="center"/>
          </w:tcPr>
          <w:p w:rsidR="00FE46D5" w:rsidRPr="0050297D" w:rsidRDefault="00FE46D5" w:rsidP="001D5C81">
            <w:pPr>
              <w:jc w:val="center"/>
              <w:rPr>
                <w:b/>
              </w:rPr>
            </w:pPr>
          </w:p>
        </w:tc>
        <w:tc>
          <w:tcPr>
            <w:tcW w:w="1260" w:type="dxa"/>
            <w:shd w:val="clear" w:color="auto" w:fill="FFFFFF" w:themeFill="background1"/>
            <w:vAlign w:val="center"/>
          </w:tcPr>
          <w:p w:rsidR="00FE46D5" w:rsidRPr="00FE46D5" w:rsidRDefault="00FE46D5" w:rsidP="0050297D">
            <w:pPr>
              <w:jc w:val="center"/>
            </w:pPr>
            <w:r w:rsidRPr="00FE46D5">
              <w:t>50 x 72 5/8</w:t>
            </w:r>
          </w:p>
        </w:tc>
        <w:tc>
          <w:tcPr>
            <w:tcW w:w="1350" w:type="dxa"/>
            <w:shd w:val="clear" w:color="auto" w:fill="FFFFFF" w:themeFill="background1"/>
            <w:vAlign w:val="center"/>
          </w:tcPr>
          <w:p w:rsidR="00FE46D5" w:rsidRPr="00FE46D5" w:rsidRDefault="00FE46D5" w:rsidP="0050297D">
            <w:pPr>
              <w:jc w:val="center"/>
            </w:pPr>
            <w:r w:rsidRPr="00FE46D5">
              <w:t>1272 x 1846</w:t>
            </w:r>
          </w:p>
        </w:tc>
        <w:tc>
          <w:tcPr>
            <w:tcW w:w="1467" w:type="dxa"/>
            <w:shd w:val="clear" w:color="auto" w:fill="FFFFFF" w:themeFill="background1"/>
            <w:vAlign w:val="center"/>
          </w:tcPr>
          <w:p w:rsidR="00FE46D5" w:rsidRPr="00FE46D5" w:rsidRDefault="00FE46D5" w:rsidP="0050297D">
            <w:pPr>
              <w:jc w:val="center"/>
            </w:pPr>
            <w:r w:rsidRPr="00FE46D5">
              <w:t>R-PG50-H</w:t>
            </w:r>
          </w:p>
        </w:tc>
        <w:tc>
          <w:tcPr>
            <w:tcW w:w="1290" w:type="dxa"/>
            <w:shd w:val="clear" w:color="auto" w:fill="FFFFFF" w:themeFill="background1"/>
            <w:vAlign w:val="center"/>
          </w:tcPr>
          <w:p w:rsidR="00FE46D5" w:rsidRPr="00FE46D5" w:rsidRDefault="00FE46D5" w:rsidP="0050297D">
            <w:pPr>
              <w:jc w:val="center"/>
            </w:pPr>
            <w:r w:rsidRPr="00FE46D5">
              <w:t>A3</w:t>
            </w:r>
          </w:p>
        </w:tc>
        <w:tc>
          <w:tcPr>
            <w:tcW w:w="1275" w:type="dxa"/>
            <w:shd w:val="clear" w:color="auto" w:fill="FFFFFF" w:themeFill="background1"/>
            <w:vAlign w:val="center"/>
          </w:tcPr>
          <w:p w:rsidR="00FE46D5" w:rsidRPr="00FE46D5" w:rsidRDefault="00FE46D5" w:rsidP="0050297D">
            <w:pPr>
              <w:jc w:val="center"/>
            </w:pPr>
            <w:r w:rsidRPr="00FE46D5">
              <w:t>B5</w:t>
            </w:r>
          </w:p>
        </w:tc>
        <w:tc>
          <w:tcPr>
            <w:tcW w:w="1275" w:type="dxa"/>
            <w:shd w:val="clear" w:color="auto" w:fill="FFFFFF" w:themeFill="background1"/>
            <w:vAlign w:val="center"/>
          </w:tcPr>
          <w:p w:rsidR="00FE46D5" w:rsidRPr="00FE46D5" w:rsidRDefault="00FE46D5" w:rsidP="0050297D">
            <w:pPr>
              <w:jc w:val="center"/>
            </w:pPr>
            <w:r w:rsidRPr="00FE46D5">
              <w:t>C3</w:t>
            </w:r>
          </w:p>
        </w:tc>
        <w:tc>
          <w:tcPr>
            <w:tcW w:w="842" w:type="dxa"/>
            <w:shd w:val="clear" w:color="auto" w:fill="FFFFFF" w:themeFill="background1"/>
            <w:vAlign w:val="center"/>
          </w:tcPr>
          <w:p w:rsidR="00FE46D5" w:rsidRPr="00FE46D5" w:rsidRDefault="00FE46D5" w:rsidP="0050297D">
            <w:pPr>
              <w:jc w:val="center"/>
            </w:pPr>
            <w:r w:rsidRPr="00FE46D5">
              <w:t>DP50</w:t>
            </w:r>
          </w:p>
        </w:tc>
        <w:tc>
          <w:tcPr>
            <w:tcW w:w="751" w:type="dxa"/>
            <w:shd w:val="clear" w:color="auto" w:fill="FFFFFF" w:themeFill="background1"/>
            <w:vAlign w:val="center"/>
          </w:tcPr>
          <w:p w:rsidR="00FE46D5" w:rsidRPr="00FE46D5" w:rsidRDefault="00FE46D5" w:rsidP="0050297D">
            <w:pPr>
              <w:jc w:val="center"/>
            </w:pPr>
            <w:r w:rsidRPr="00FE46D5">
              <w:t>DP50</w:t>
            </w:r>
          </w:p>
        </w:tc>
      </w:tr>
      <w:tr w:rsidR="00FE46D5" w:rsidRPr="009F03F9" w:rsidTr="00FE46D5">
        <w:trPr>
          <w:trHeight w:val="70"/>
          <w:jc w:val="center"/>
        </w:trPr>
        <w:tc>
          <w:tcPr>
            <w:tcW w:w="1230" w:type="dxa"/>
            <w:vMerge w:val="restart"/>
            <w:shd w:val="clear" w:color="auto" w:fill="FFFFFF" w:themeFill="background1"/>
            <w:vAlign w:val="center"/>
          </w:tcPr>
          <w:p w:rsidR="00FE46D5" w:rsidRPr="0050297D" w:rsidRDefault="00FE46D5" w:rsidP="001D5C81">
            <w:pPr>
              <w:jc w:val="center"/>
              <w:rPr>
                <w:b/>
              </w:rPr>
            </w:pPr>
            <w:r>
              <w:rPr>
                <w:b/>
              </w:rPr>
              <w:t>Single Glider</w:t>
            </w:r>
          </w:p>
        </w:tc>
        <w:tc>
          <w:tcPr>
            <w:tcW w:w="1260" w:type="dxa"/>
            <w:shd w:val="clear" w:color="auto" w:fill="FFFFFF" w:themeFill="background1"/>
            <w:vAlign w:val="center"/>
          </w:tcPr>
          <w:p w:rsidR="00FE46D5" w:rsidRPr="00FE46D5" w:rsidRDefault="00FE46D5" w:rsidP="0050297D">
            <w:pPr>
              <w:jc w:val="center"/>
            </w:pPr>
            <w:r w:rsidRPr="00FE46D5">
              <w:t>63 x 39</w:t>
            </w:r>
          </w:p>
        </w:tc>
        <w:tc>
          <w:tcPr>
            <w:tcW w:w="1350" w:type="dxa"/>
            <w:shd w:val="clear" w:color="auto" w:fill="FFFFFF" w:themeFill="background1"/>
            <w:vAlign w:val="center"/>
          </w:tcPr>
          <w:p w:rsidR="00FE46D5" w:rsidRPr="00FE46D5" w:rsidRDefault="00FE46D5" w:rsidP="0050297D">
            <w:pPr>
              <w:jc w:val="center"/>
            </w:pPr>
            <w:r w:rsidRPr="00FE46D5">
              <w:t>1600 x 1000</w:t>
            </w:r>
          </w:p>
        </w:tc>
        <w:tc>
          <w:tcPr>
            <w:tcW w:w="1467" w:type="dxa"/>
            <w:shd w:val="clear" w:color="auto" w:fill="FFFFFF" w:themeFill="background1"/>
            <w:vAlign w:val="center"/>
          </w:tcPr>
          <w:p w:rsidR="00FE46D5" w:rsidRPr="00FE46D5" w:rsidRDefault="00FE46D5" w:rsidP="0050297D">
            <w:pPr>
              <w:jc w:val="center"/>
            </w:pPr>
            <w:r w:rsidRPr="00FE46D5">
              <w:t>R-PG40-H</w:t>
            </w:r>
          </w:p>
        </w:tc>
        <w:tc>
          <w:tcPr>
            <w:tcW w:w="1290" w:type="dxa"/>
            <w:shd w:val="clear" w:color="auto" w:fill="FFFFFF" w:themeFill="background1"/>
            <w:vAlign w:val="center"/>
          </w:tcPr>
          <w:p w:rsidR="00FE46D5" w:rsidRPr="00FE46D5" w:rsidRDefault="00FE46D5" w:rsidP="0050297D">
            <w:pPr>
              <w:jc w:val="center"/>
            </w:pPr>
            <w:r w:rsidRPr="00FE46D5">
              <w:t>A3</w:t>
            </w:r>
          </w:p>
        </w:tc>
        <w:tc>
          <w:tcPr>
            <w:tcW w:w="1275" w:type="dxa"/>
            <w:shd w:val="clear" w:color="auto" w:fill="FFFFFF" w:themeFill="background1"/>
            <w:vAlign w:val="center"/>
          </w:tcPr>
          <w:p w:rsidR="00FE46D5" w:rsidRPr="00FE46D5" w:rsidRDefault="00FE46D5" w:rsidP="0050297D">
            <w:pPr>
              <w:jc w:val="center"/>
            </w:pPr>
            <w:r w:rsidRPr="00FE46D5">
              <w:t>B4</w:t>
            </w:r>
          </w:p>
        </w:tc>
        <w:tc>
          <w:tcPr>
            <w:tcW w:w="1275" w:type="dxa"/>
            <w:shd w:val="clear" w:color="auto" w:fill="FFFFFF" w:themeFill="background1"/>
            <w:vAlign w:val="center"/>
          </w:tcPr>
          <w:p w:rsidR="00FE46D5" w:rsidRPr="00FE46D5" w:rsidRDefault="00FE46D5" w:rsidP="0050297D">
            <w:pPr>
              <w:jc w:val="center"/>
            </w:pPr>
            <w:r w:rsidRPr="00FE46D5">
              <w:t>C5</w:t>
            </w:r>
          </w:p>
        </w:tc>
        <w:tc>
          <w:tcPr>
            <w:tcW w:w="842" w:type="dxa"/>
            <w:shd w:val="clear" w:color="auto" w:fill="FFFFFF" w:themeFill="background1"/>
            <w:vAlign w:val="center"/>
          </w:tcPr>
          <w:p w:rsidR="00FE46D5" w:rsidRPr="00FE46D5" w:rsidRDefault="00FE46D5" w:rsidP="0050297D">
            <w:pPr>
              <w:jc w:val="center"/>
            </w:pPr>
            <w:r w:rsidRPr="00FE46D5">
              <w:t>DP45</w:t>
            </w:r>
          </w:p>
        </w:tc>
        <w:tc>
          <w:tcPr>
            <w:tcW w:w="751" w:type="dxa"/>
            <w:shd w:val="clear" w:color="auto" w:fill="FFFFFF" w:themeFill="background1"/>
            <w:vAlign w:val="center"/>
          </w:tcPr>
          <w:p w:rsidR="00FE46D5" w:rsidRPr="00FE46D5" w:rsidRDefault="00FE46D5" w:rsidP="0050297D">
            <w:pPr>
              <w:jc w:val="center"/>
            </w:pPr>
            <w:r w:rsidRPr="00FE46D5">
              <w:t>DP70</w:t>
            </w:r>
          </w:p>
        </w:tc>
      </w:tr>
      <w:tr w:rsidR="00FE46D5" w:rsidRPr="009F03F9" w:rsidTr="00FE46D5">
        <w:trPr>
          <w:trHeight w:val="70"/>
          <w:jc w:val="center"/>
        </w:trPr>
        <w:tc>
          <w:tcPr>
            <w:tcW w:w="1230" w:type="dxa"/>
            <w:vMerge/>
            <w:shd w:val="clear" w:color="auto" w:fill="FFFFFF" w:themeFill="background1"/>
            <w:vAlign w:val="center"/>
          </w:tcPr>
          <w:p w:rsidR="00FE46D5" w:rsidRDefault="00FE46D5" w:rsidP="001D5C81">
            <w:pPr>
              <w:jc w:val="center"/>
              <w:rPr>
                <w:b/>
              </w:rPr>
            </w:pPr>
          </w:p>
        </w:tc>
        <w:tc>
          <w:tcPr>
            <w:tcW w:w="1260" w:type="dxa"/>
            <w:shd w:val="clear" w:color="auto" w:fill="FFFFFF" w:themeFill="background1"/>
            <w:vAlign w:val="center"/>
          </w:tcPr>
          <w:p w:rsidR="00FE46D5" w:rsidRPr="00FE46D5" w:rsidRDefault="00FE46D5" w:rsidP="0050297D">
            <w:pPr>
              <w:jc w:val="center"/>
            </w:pPr>
            <w:r w:rsidRPr="00FE46D5">
              <w:t>63 x 44</w:t>
            </w:r>
          </w:p>
        </w:tc>
        <w:tc>
          <w:tcPr>
            <w:tcW w:w="1350" w:type="dxa"/>
            <w:shd w:val="clear" w:color="auto" w:fill="FFFFFF" w:themeFill="background1"/>
            <w:vAlign w:val="center"/>
          </w:tcPr>
          <w:p w:rsidR="00FE46D5" w:rsidRPr="00FE46D5" w:rsidRDefault="00FE46D5" w:rsidP="0050297D">
            <w:pPr>
              <w:jc w:val="center"/>
            </w:pPr>
            <w:r w:rsidRPr="00FE46D5">
              <w:t>1600 x 1100</w:t>
            </w:r>
          </w:p>
        </w:tc>
        <w:tc>
          <w:tcPr>
            <w:tcW w:w="1467" w:type="dxa"/>
            <w:shd w:val="clear" w:color="auto" w:fill="FFFFFF" w:themeFill="background1"/>
            <w:vAlign w:val="center"/>
          </w:tcPr>
          <w:p w:rsidR="00FE46D5" w:rsidRPr="00FE46D5" w:rsidRDefault="00FE46D5" w:rsidP="00FE46D5">
            <w:pPr>
              <w:jc w:val="center"/>
              <w:rPr>
                <w:rFonts w:cs="Arial"/>
              </w:rPr>
            </w:pPr>
            <w:r w:rsidRPr="00FE46D5">
              <w:rPr>
                <w:rFonts w:cs="Arial"/>
              </w:rPr>
              <w:t>R-PG45-HS</w:t>
            </w:r>
          </w:p>
        </w:tc>
        <w:tc>
          <w:tcPr>
            <w:tcW w:w="1290" w:type="dxa"/>
            <w:shd w:val="clear" w:color="auto" w:fill="FFFFFF" w:themeFill="background1"/>
            <w:vAlign w:val="center"/>
          </w:tcPr>
          <w:p w:rsidR="00FE46D5" w:rsidRPr="00FE46D5" w:rsidRDefault="00A8612A" w:rsidP="0050297D">
            <w:pPr>
              <w:jc w:val="center"/>
            </w:pPr>
            <w:r>
              <w:t>A3</w:t>
            </w:r>
          </w:p>
        </w:tc>
        <w:tc>
          <w:tcPr>
            <w:tcW w:w="1275" w:type="dxa"/>
            <w:shd w:val="clear" w:color="auto" w:fill="FFFFFF" w:themeFill="background1"/>
            <w:vAlign w:val="center"/>
          </w:tcPr>
          <w:p w:rsidR="00FE46D5" w:rsidRPr="00FE46D5" w:rsidRDefault="00A8612A" w:rsidP="0050297D">
            <w:pPr>
              <w:jc w:val="center"/>
            </w:pPr>
            <w:r>
              <w:t>C3</w:t>
            </w:r>
          </w:p>
        </w:tc>
        <w:tc>
          <w:tcPr>
            <w:tcW w:w="1275" w:type="dxa"/>
            <w:shd w:val="clear" w:color="auto" w:fill="FFFFFF" w:themeFill="background1"/>
            <w:vAlign w:val="center"/>
          </w:tcPr>
          <w:p w:rsidR="00FE46D5" w:rsidRPr="00FE46D5" w:rsidRDefault="00A8612A" w:rsidP="0050297D">
            <w:pPr>
              <w:jc w:val="center"/>
            </w:pPr>
            <w:r>
              <w:t>C5</w:t>
            </w:r>
          </w:p>
        </w:tc>
        <w:tc>
          <w:tcPr>
            <w:tcW w:w="842" w:type="dxa"/>
            <w:shd w:val="clear" w:color="auto" w:fill="FFFFFF" w:themeFill="background1"/>
            <w:vAlign w:val="center"/>
          </w:tcPr>
          <w:p w:rsidR="00FE46D5" w:rsidRPr="00FE46D5" w:rsidRDefault="00FE46D5" w:rsidP="0050297D">
            <w:pPr>
              <w:jc w:val="center"/>
            </w:pPr>
            <w:r>
              <w:t>DP45</w:t>
            </w:r>
          </w:p>
        </w:tc>
        <w:tc>
          <w:tcPr>
            <w:tcW w:w="751" w:type="dxa"/>
            <w:shd w:val="clear" w:color="auto" w:fill="FFFFFF" w:themeFill="background1"/>
            <w:vAlign w:val="center"/>
          </w:tcPr>
          <w:p w:rsidR="00FE46D5" w:rsidRPr="00FE46D5" w:rsidRDefault="00FE46D5" w:rsidP="0050297D">
            <w:pPr>
              <w:jc w:val="center"/>
            </w:pPr>
            <w:r>
              <w:t>DP70</w:t>
            </w:r>
          </w:p>
        </w:tc>
      </w:tr>
      <w:tr w:rsidR="00FE46D5" w:rsidRPr="009F03F9" w:rsidTr="00FE46D5">
        <w:trPr>
          <w:trHeight w:val="70"/>
          <w:jc w:val="center"/>
        </w:trPr>
        <w:tc>
          <w:tcPr>
            <w:tcW w:w="1230" w:type="dxa"/>
            <w:vMerge w:val="restart"/>
            <w:shd w:val="clear" w:color="auto" w:fill="FFFFFF" w:themeFill="background1"/>
            <w:vAlign w:val="center"/>
          </w:tcPr>
          <w:p w:rsidR="00FE46D5" w:rsidRPr="0050297D" w:rsidRDefault="00FE46D5" w:rsidP="001D5C81">
            <w:pPr>
              <w:jc w:val="center"/>
              <w:rPr>
                <w:b/>
              </w:rPr>
            </w:pPr>
            <w:r>
              <w:rPr>
                <w:b/>
              </w:rPr>
              <w:t>Picture Window</w:t>
            </w:r>
          </w:p>
        </w:tc>
        <w:tc>
          <w:tcPr>
            <w:tcW w:w="1260" w:type="dxa"/>
            <w:shd w:val="clear" w:color="auto" w:fill="FFFFFF" w:themeFill="background1"/>
            <w:vAlign w:val="center"/>
          </w:tcPr>
          <w:p w:rsidR="00FE46D5" w:rsidRPr="00FE46D5" w:rsidRDefault="00FE46D5" w:rsidP="0050297D">
            <w:pPr>
              <w:jc w:val="center"/>
            </w:pPr>
            <w:r w:rsidRPr="00FE46D5">
              <w:t>50 x 100</w:t>
            </w:r>
          </w:p>
        </w:tc>
        <w:tc>
          <w:tcPr>
            <w:tcW w:w="1350" w:type="dxa"/>
            <w:shd w:val="clear" w:color="auto" w:fill="FFFFFF" w:themeFill="background1"/>
            <w:vAlign w:val="center"/>
          </w:tcPr>
          <w:p w:rsidR="00FE46D5" w:rsidRPr="00FE46D5" w:rsidRDefault="00FE46D5" w:rsidP="0050297D">
            <w:pPr>
              <w:jc w:val="center"/>
            </w:pPr>
            <w:r w:rsidRPr="00FE46D5">
              <w:t>1267 x 2540</w:t>
            </w:r>
          </w:p>
        </w:tc>
        <w:tc>
          <w:tcPr>
            <w:tcW w:w="1467" w:type="dxa"/>
            <w:shd w:val="clear" w:color="auto" w:fill="FFFFFF" w:themeFill="background1"/>
            <w:vAlign w:val="center"/>
          </w:tcPr>
          <w:p w:rsidR="00FE46D5" w:rsidRPr="00FE46D5" w:rsidRDefault="00FE46D5" w:rsidP="0050297D">
            <w:pPr>
              <w:jc w:val="center"/>
            </w:pPr>
            <w:r w:rsidRPr="00FE46D5">
              <w:t>R-PG50-FW</w:t>
            </w:r>
          </w:p>
        </w:tc>
        <w:tc>
          <w:tcPr>
            <w:tcW w:w="1290" w:type="dxa"/>
            <w:shd w:val="clear" w:color="auto" w:fill="FFFFFF" w:themeFill="background1"/>
            <w:vAlign w:val="center"/>
          </w:tcPr>
          <w:p w:rsidR="00FE46D5" w:rsidRPr="00FE46D5" w:rsidRDefault="00FE46D5" w:rsidP="0050297D">
            <w:pPr>
              <w:jc w:val="center"/>
            </w:pPr>
            <w:r w:rsidRPr="00FE46D5">
              <w:t>FX</w:t>
            </w:r>
          </w:p>
        </w:tc>
        <w:tc>
          <w:tcPr>
            <w:tcW w:w="1275" w:type="dxa"/>
            <w:shd w:val="clear" w:color="auto" w:fill="FFFFFF" w:themeFill="background1"/>
            <w:vAlign w:val="center"/>
          </w:tcPr>
          <w:p w:rsidR="00FE46D5" w:rsidRPr="00FE46D5" w:rsidRDefault="00FE46D5" w:rsidP="0050297D">
            <w:pPr>
              <w:jc w:val="center"/>
            </w:pPr>
            <w:r w:rsidRPr="00FE46D5">
              <w:t>B7</w:t>
            </w:r>
          </w:p>
        </w:tc>
        <w:tc>
          <w:tcPr>
            <w:tcW w:w="1275" w:type="dxa"/>
            <w:shd w:val="clear" w:color="auto" w:fill="FFFFFF" w:themeFill="background1"/>
            <w:vAlign w:val="center"/>
          </w:tcPr>
          <w:p w:rsidR="00FE46D5" w:rsidRPr="00FE46D5" w:rsidRDefault="00FE46D5" w:rsidP="0050297D">
            <w:pPr>
              <w:jc w:val="center"/>
            </w:pPr>
            <w:r w:rsidRPr="00FE46D5">
              <w:t>C3</w:t>
            </w:r>
          </w:p>
        </w:tc>
        <w:tc>
          <w:tcPr>
            <w:tcW w:w="842" w:type="dxa"/>
            <w:shd w:val="clear" w:color="auto" w:fill="FFFFFF" w:themeFill="background1"/>
            <w:vAlign w:val="center"/>
          </w:tcPr>
          <w:p w:rsidR="00FE46D5" w:rsidRPr="00FE46D5" w:rsidRDefault="00A8612A" w:rsidP="0050297D">
            <w:pPr>
              <w:jc w:val="center"/>
            </w:pPr>
            <w:r>
              <w:t>DP100</w:t>
            </w:r>
          </w:p>
        </w:tc>
        <w:tc>
          <w:tcPr>
            <w:tcW w:w="751" w:type="dxa"/>
            <w:shd w:val="clear" w:color="auto" w:fill="FFFFFF" w:themeFill="background1"/>
            <w:vAlign w:val="center"/>
          </w:tcPr>
          <w:p w:rsidR="00FE46D5" w:rsidRPr="00FE46D5" w:rsidRDefault="00A8612A" w:rsidP="0050297D">
            <w:pPr>
              <w:jc w:val="center"/>
            </w:pPr>
            <w:r>
              <w:t>DP40</w:t>
            </w:r>
          </w:p>
        </w:tc>
      </w:tr>
      <w:tr w:rsidR="00FE46D5" w:rsidRPr="009F03F9" w:rsidTr="00FE46D5">
        <w:trPr>
          <w:trHeight w:val="70"/>
          <w:jc w:val="center"/>
        </w:trPr>
        <w:tc>
          <w:tcPr>
            <w:tcW w:w="1230" w:type="dxa"/>
            <w:vMerge/>
            <w:shd w:val="clear" w:color="auto" w:fill="FFFFFF" w:themeFill="background1"/>
          </w:tcPr>
          <w:p w:rsidR="00FE46D5" w:rsidRPr="0050297D" w:rsidRDefault="00FE46D5" w:rsidP="0050297D">
            <w:pPr>
              <w:jc w:val="center"/>
              <w:rPr>
                <w:b/>
              </w:rPr>
            </w:pPr>
          </w:p>
        </w:tc>
        <w:tc>
          <w:tcPr>
            <w:tcW w:w="1260" w:type="dxa"/>
            <w:shd w:val="clear" w:color="auto" w:fill="FFFFFF" w:themeFill="background1"/>
            <w:vAlign w:val="center"/>
          </w:tcPr>
          <w:p w:rsidR="00FE46D5" w:rsidRPr="00FE46D5" w:rsidRDefault="00FE46D5" w:rsidP="0050297D">
            <w:pPr>
              <w:jc w:val="center"/>
            </w:pPr>
            <w:r w:rsidRPr="00FE46D5">
              <w:t>72 x 8</w:t>
            </w:r>
            <w:r w:rsidR="00CB6A45">
              <w:t>0</w:t>
            </w:r>
          </w:p>
        </w:tc>
        <w:tc>
          <w:tcPr>
            <w:tcW w:w="1350" w:type="dxa"/>
            <w:shd w:val="clear" w:color="auto" w:fill="FFFFFF" w:themeFill="background1"/>
            <w:vAlign w:val="center"/>
          </w:tcPr>
          <w:p w:rsidR="00FE46D5" w:rsidRPr="00CB6A45" w:rsidRDefault="00FE46D5" w:rsidP="00CB6A45">
            <w:pPr>
              <w:jc w:val="center"/>
            </w:pPr>
            <w:r w:rsidRPr="00CB6A45">
              <w:t>1829 x 2</w:t>
            </w:r>
            <w:r w:rsidR="00CB6A45">
              <w:t>032</w:t>
            </w:r>
          </w:p>
        </w:tc>
        <w:tc>
          <w:tcPr>
            <w:tcW w:w="1467" w:type="dxa"/>
            <w:shd w:val="clear" w:color="auto" w:fill="FFFFFF" w:themeFill="background1"/>
            <w:vAlign w:val="center"/>
          </w:tcPr>
          <w:p w:rsidR="00FE46D5" w:rsidRPr="00CB6A45" w:rsidRDefault="00CB6A45" w:rsidP="00CB6A45">
            <w:pPr>
              <w:jc w:val="center"/>
              <w:rPr>
                <w:rFonts w:cs="Arial"/>
              </w:rPr>
            </w:pPr>
            <w:r w:rsidRPr="00CB6A45">
              <w:rPr>
                <w:rFonts w:cs="Arial"/>
              </w:rPr>
              <w:t>LC-PG55-FW</w:t>
            </w:r>
          </w:p>
        </w:tc>
        <w:tc>
          <w:tcPr>
            <w:tcW w:w="1290" w:type="dxa"/>
            <w:shd w:val="clear" w:color="auto" w:fill="FFFFFF" w:themeFill="background1"/>
            <w:vAlign w:val="center"/>
          </w:tcPr>
          <w:p w:rsidR="00FE46D5" w:rsidRPr="00FE46D5" w:rsidRDefault="00FE46D5" w:rsidP="0050297D">
            <w:pPr>
              <w:jc w:val="center"/>
            </w:pPr>
            <w:r w:rsidRPr="00FE46D5">
              <w:t>FX</w:t>
            </w:r>
          </w:p>
        </w:tc>
        <w:tc>
          <w:tcPr>
            <w:tcW w:w="1275" w:type="dxa"/>
            <w:shd w:val="clear" w:color="auto" w:fill="FFFFFF" w:themeFill="background1"/>
            <w:vAlign w:val="center"/>
          </w:tcPr>
          <w:p w:rsidR="00FE46D5" w:rsidRPr="00FE46D5" w:rsidRDefault="00FE46D5" w:rsidP="0050297D">
            <w:pPr>
              <w:jc w:val="center"/>
            </w:pPr>
            <w:r w:rsidRPr="00FE46D5">
              <w:t>B7</w:t>
            </w:r>
          </w:p>
        </w:tc>
        <w:tc>
          <w:tcPr>
            <w:tcW w:w="1275" w:type="dxa"/>
            <w:shd w:val="clear" w:color="auto" w:fill="FFFFFF" w:themeFill="background1"/>
            <w:vAlign w:val="center"/>
          </w:tcPr>
          <w:p w:rsidR="00FE46D5" w:rsidRPr="00FE46D5" w:rsidRDefault="00FE46D5" w:rsidP="0050297D">
            <w:pPr>
              <w:jc w:val="center"/>
            </w:pPr>
            <w:r w:rsidRPr="00FE46D5">
              <w:t>C4</w:t>
            </w:r>
          </w:p>
        </w:tc>
        <w:tc>
          <w:tcPr>
            <w:tcW w:w="842" w:type="dxa"/>
            <w:shd w:val="clear" w:color="auto" w:fill="FFFFFF" w:themeFill="background1"/>
            <w:vAlign w:val="center"/>
          </w:tcPr>
          <w:p w:rsidR="00FE46D5" w:rsidRPr="00FE46D5" w:rsidRDefault="00A8612A" w:rsidP="0050297D">
            <w:pPr>
              <w:jc w:val="center"/>
            </w:pPr>
            <w:r>
              <w:t>DP100</w:t>
            </w:r>
          </w:p>
        </w:tc>
        <w:tc>
          <w:tcPr>
            <w:tcW w:w="751" w:type="dxa"/>
            <w:shd w:val="clear" w:color="auto" w:fill="FFFFFF" w:themeFill="background1"/>
            <w:vAlign w:val="center"/>
          </w:tcPr>
          <w:p w:rsidR="00FE46D5" w:rsidRPr="00FE46D5" w:rsidRDefault="00A8612A" w:rsidP="0050297D">
            <w:pPr>
              <w:jc w:val="center"/>
            </w:pPr>
            <w:r>
              <w:t>DP55</w:t>
            </w:r>
          </w:p>
        </w:tc>
      </w:tr>
    </w:tbl>
    <w:p w:rsidR="00B6244C" w:rsidRDefault="002C0669" w:rsidP="00E95B1D">
      <w:pPr>
        <w:spacing w:line="240" w:lineRule="exact"/>
      </w:pPr>
      <w:r>
        <w:tab/>
      </w:r>
    </w:p>
    <w:tbl>
      <w:tblPr>
        <w:tblW w:w="11642" w:type="dxa"/>
        <w:jc w:val="center"/>
        <w:tblLook w:val="04A0"/>
      </w:tblPr>
      <w:tblGrid>
        <w:gridCol w:w="573"/>
        <w:gridCol w:w="2770"/>
        <w:gridCol w:w="498"/>
        <w:gridCol w:w="1020"/>
        <w:gridCol w:w="998"/>
        <w:gridCol w:w="692"/>
        <w:gridCol w:w="696"/>
        <w:gridCol w:w="1003"/>
        <w:gridCol w:w="696"/>
        <w:gridCol w:w="692"/>
        <w:gridCol w:w="1002"/>
        <w:gridCol w:w="1002"/>
      </w:tblGrid>
      <w:tr w:rsidR="00F57D88" w:rsidRPr="00D20FC6" w:rsidTr="001D7B1F">
        <w:trPr>
          <w:trHeight w:val="420"/>
          <w:jc w:val="center"/>
        </w:trPr>
        <w:tc>
          <w:tcPr>
            <w:tcW w:w="573" w:type="dxa"/>
            <w:vMerge w:val="restart"/>
            <w:tcBorders>
              <w:top w:val="nil"/>
              <w:left w:val="nil"/>
              <w:bottom w:val="nil"/>
              <w:right w:val="nil"/>
            </w:tcBorders>
            <w:shd w:val="clear" w:color="000000" w:fill="FFFFFF"/>
            <w:hideMark/>
          </w:tcPr>
          <w:p w:rsidR="00F57D88" w:rsidRPr="00D20FC6" w:rsidRDefault="00F57D88" w:rsidP="00D20FC6">
            <w:pPr>
              <w:spacing w:after="0" w:line="240" w:lineRule="auto"/>
              <w:rPr>
                <w:rFonts w:ascii="Calibri" w:eastAsia="Times New Roman" w:hAnsi="Calibri" w:cs="Times New Roman"/>
                <w:b/>
                <w:bCs/>
                <w:color w:val="FFFFFF"/>
              </w:rPr>
            </w:pPr>
            <w:r w:rsidRPr="00D20FC6">
              <w:rPr>
                <w:rFonts w:ascii="Calibri" w:eastAsia="Times New Roman" w:hAnsi="Calibri" w:cs="Times New Roman"/>
                <w:b/>
                <w:bCs/>
                <w:color w:val="FFFFFF"/>
              </w:rPr>
              <w:t> </w:t>
            </w:r>
          </w:p>
        </w:tc>
        <w:tc>
          <w:tcPr>
            <w:tcW w:w="11069"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F57D88" w:rsidRPr="00D20FC6" w:rsidRDefault="00F57D88" w:rsidP="00D20FC6">
            <w:pPr>
              <w:spacing w:after="0" w:line="240" w:lineRule="auto"/>
              <w:rPr>
                <w:rFonts w:ascii="Calibri" w:eastAsia="Times New Roman" w:hAnsi="Calibri" w:cs="Times New Roman"/>
                <w:b/>
                <w:bCs/>
                <w:color w:val="FFFFFF"/>
                <w:sz w:val="32"/>
                <w:szCs w:val="32"/>
              </w:rPr>
            </w:pPr>
            <w:r w:rsidRPr="00D20FC6">
              <w:rPr>
                <w:rFonts w:ascii="Calibri" w:eastAsia="Times New Roman" w:hAnsi="Calibri" w:cs="Times New Roman"/>
                <w:b/>
                <w:bCs/>
                <w:color w:val="FFFFFF"/>
                <w:sz w:val="32"/>
                <w:szCs w:val="32"/>
              </w:rPr>
              <w:t xml:space="preserve">THERMAL PERFORMANCE RATINGS </w:t>
            </w:r>
            <w:r w:rsidRPr="00D20FC6">
              <w:rPr>
                <w:rFonts w:ascii="Calibri" w:eastAsia="Times New Roman" w:hAnsi="Calibri" w:cs="Times New Roman"/>
                <w:b/>
                <w:bCs/>
                <w:color w:val="FFFFFF"/>
                <w:sz w:val="24"/>
                <w:szCs w:val="24"/>
              </w:rPr>
              <w:t>In accordance to CSA A440.2-04</w:t>
            </w:r>
          </w:p>
        </w:tc>
      </w:tr>
      <w:tr w:rsidR="00F912B1" w:rsidRPr="00D20FC6" w:rsidTr="00F912B1">
        <w:trPr>
          <w:trHeight w:val="1395"/>
          <w:jc w:val="center"/>
        </w:trPr>
        <w:tc>
          <w:tcPr>
            <w:tcW w:w="573" w:type="dxa"/>
            <w:vMerge/>
            <w:tcBorders>
              <w:top w:val="nil"/>
              <w:left w:val="nil"/>
              <w:bottom w:val="nil"/>
              <w:right w:val="nil"/>
            </w:tcBorders>
            <w:vAlign w:val="center"/>
            <w:hideMark/>
          </w:tcPr>
          <w:p w:rsidR="00F912B1" w:rsidRPr="00D20FC6" w:rsidRDefault="00F912B1" w:rsidP="00D20FC6">
            <w:pPr>
              <w:spacing w:after="0" w:line="240" w:lineRule="auto"/>
              <w:rPr>
                <w:rFonts w:ascii="Calibri" w:eastAsia="Times New Roman" w:hAnsi="Calibri" w:cs="Times New Roman"/>
                <w:b/>
                <w:bCs/>
                <w:color w:val="FFFFFF"/>
              </w:rPr>
            </w:pPr>
          </w:p>
        </w:tc>
        <w:tc>
          <w:tcPr>
            <w:tcW w:w="2770" w:type="dxa"/>
            <w:tcBorders>
              <w:top w:val="nil"/>
              <w:left w:val="single" w:sz="4" w:space="0" w:color="auto"/>
              <w:bottom w:val="single" w:sz="4" w:space="0" w:color="auto"/>
              <w:right w:val="single" w:sz="4" w:space="0" w:color="auto"/>
            </w:tcBorders>
            <w:shd w:val="clear" w:color="000000" w:fill="3399FF"/>
            <w:vAlign w:val="bottom"/>
            <w:hideMark/>
          </w:tcPr>
          <w:p w:rsidR="00F912B1" w:rsidRPr="00D20FC6" w:rsidRDefault="00F912B1" w:rsidP="00D20FC6">
            <w:pPr>
              <w:spacing w:after="0" w:line="240" w:lineRule="auto"/>
              <w:rPr>
                <w:rFonts w:ascii="Calibri" w:eastAsia="Times New Roman" w:hAnsi="Calibri" w:cs="Times New Roman"/>
                <w:b/>
                <w:bCs/>
                <w:color w:val="FFFFFF"/>
              </w:rPr>
            </w:pPr>
            <w:r w:rsidRPr="00D20FC6">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R-Value (Whole Window)</w:t>
            </w:r>
          </w:p>
        </w:tc>
        <w:tc>
          <w:tcPr>
            <w:tcW w:w="998"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R-Value (Center of Glass)</w:t>
            </w:r>
          </w:p>
        </w:tc>
        <w:tc>
          <w:tcPr>
            <w:tcW w:w="692"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U-Value  (metric)</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U-Value (imperial)</w:t>
            </w:r>
          </w:p>
        </w:tc>
        <w:tc>
          <w:tcPr>
            <w:tcW w:w="1003"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Solar Heat Gain Coefficient</w:t>
            </w:r>
          </w:p>
        </w:tc>
        <w:tc>
          <w:tcPr>
            <w:tcW w:w="696"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Visible Transmittance</w:t>
            </w:r>
          </w:p>
        </w:tc>
        <w:tc>
          <w:tcPr>
            <w:tcW w:w="692"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Condensation Resistance</w:t>
            </w:r>
          </w:p>
        </w:tc>
        <w:tc>
          <w:tcPr>
            <w:tcW w:w="1002" w:type="dxa"/>
            <w:tcBorders>
              <w:top w:val="nil"/>
              <w:left w:val="nil"/>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rPr>
            </w:pPr>
            <w:r w:rsidRPr="00D20FC6">
              <w:rPr>
                <w:rFonts w:ascii="Calibri" w:eastAsia="Times New Roman" w:hAnsi="Calibri" w:cs="Times New Roman"/>
                <w:b/>
                <w:bCs/>
                <w:color w:val="FFFFFF"/>
              </w:rPr>
              <w:t>Canadian Energy Star Zones</w:t>
            </w:r>
          </w:p>
        </w:tc>
        <w:tc>
          <w:tcPr>
            <w:tcW w:w="1002" w:type="dxa"/>
            <w:tcBorders>
              <w:top w:val="nil"/>
              <w:left w:val="nil"/>
              <w:bottom w:val="single" w:sz="4" w:space="0" w:color="auto"/>
              <w:right w:val="single" w:sz="4" w:space="0" w:color="auto"/>
            </w:tcBorders>
            <w:shd w:val="clear" w:color="000000" w:fill="3399FF"/>
            <w:textDirection w:val="btLr"/>
          </w:tcPr>
          <w:p w:rsidR="00F912B1" w:rsidRDefault="00F912B1" w:rsidP="00F912B1">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F912B1" w:rsidRPr="00D20FC6" w:rsidRDefault="00F912B1" w:rsidP="00F912B1">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F912B1" w:rsidRPr="00D20FC6" w:rsidTr="00F912B1">
        <w:trPr>
          <w:trHeight w:val="98"/>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F912B1" w:rsidRPr="00D20FC6" w:rsidRDefault="00F912B1" w:rsidP="00D20FC6">
            <w:pPr>
              <w:spacing w:after="0" w:line="240" w:lineRule="auto"/>
              <w:jc w:val="center"/>
              <w:rPr>
                <w:rFonts w:ascii="Calibri" w:eastAsia="Times New Roman" w:hAnsi="Calibri" w:cs="Times New Roman"/>
                <w:b/>
                <w:bCs/>
                <w:color w:val="FFFFFF"/>
                <w:sz w:val="28"/>
                <w:szCs w:val="28"/>
              </w:rPr>
            </w:pPr>
            <w:r w:rsidRPr="00D20FC6">
              <w:rPr>
                <w:rFonts w:ascii="Calibri" w:eastAsia="Times New Roman" w:hAnsi="Calibri" w:cs="Times New Roman"/>
                <w:b/>
                <w:bCs/>
                <w:color w:val="FFFFFF"/>
                <w:sz w:val="28"/>
                <w:szCs w:val="28"/>
                <w:lang w:val="en-CA"/>
              </w:rPr>
              <w:t>Double Glazed</w:t>
            </w:r>
          </w:p>
        </w:tc>
        <w:tc>
          <w:tcPr>
            <w:tcW w:w="277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Energlas</w:t>
            </w:r>
            <w:proofErr w:type="spellEnd"/>
            <w:r w:rsidRPr="00D20FC6">
              <w:rPr>
                <w:rFonts w:ascii="Calibri" w:eastAsiaTheme="minorHAnsi" w:hAnsi="Calibri" w:cs="Times New Roman"/>
                <w:color w:val="000000"/>
              </w:rPr>
              <w:t xml:space="preserve"> – HSG</w:t>
            </w:r>
          </w:p>
        </w:tc>
        <w:tc>
          <w:tcPr>
            <w:tcW w:w="498"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3.03</w:t>
            </w:r>
          </w:p>
        </w:tc>
        <w:tc>
          <w:tcPr>
            <w:tcW w:w="998" w:type="dxa"/>
            <w:tcBorders>
              <w:top w:val="nil"/>
              <w:left w:val="nil"/>
              <w:bottom w:val="single" w:sz="4" w:space="0" w:color="auto"/>
              <w:right w:val="single" w:sz="4" w:space="0" w:color="auto"/>
            </w:tcBorders>
            <w:shd w:val="clear" w:color="000000" w:fill="99CCFF"/>
            <w:hideMark/>
          </w:tcPr>
          <w:p w:rsidR="00F912B1" w:rsidRDefault="00F912B1">
            <w:pPr>
              <w:spacing w:after="0" w:line="240" w:lineRule="auto"/>
              <w:jc w:val="center"/>
            </w:pPr>
            <w:r>
              <w:t>3.69</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1.9</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0.33</w:t>
            </w:r>
          </w:p>
        </w:tc>
        <w:tc>
          <w:tcPr>
            <w:tcW w:w="1003"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0.55</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0.63</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56</w:t>
            </w:r>
          </w:p>
        </w:tc>
        <w:tc>
          <w:tcPr>
            <w:tcW w:w="100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ABC</w:t>
            </w:r>
          </w:p>
        </w:tc>
        <w:tc>
          <w:tcPr>
            <w:tcW w:w="1002" w:type="dxa"/>
            <w:tcBorders>
              <w:top w:val="nil"/>
              <w:left w:val="nil"/>
              <w:bottom w:val="single" w:sz="4" w:space="0" w:color="auto"/>
              <w:right w:val="single" w:sz="4" w:space="0" w:color="auto"/>
            </w:tcBorders>
            <w:shd w:val="clear" w:color="000000" w:fill="99CCFF"/>
          </w:tcPr>
          <w:p w:rsidR="00F912B1" w:rsidRPr="00D20FC6" w:rsidRDefault="00F912B1" w:rsidP="00D20FC6">
            <w:pPr>
              <w:spacing w:after="0" w:line="240" w:lineRule="auto"/>
              <w:jc w:val="center"/>
              <w:rPr>
                <w:rFonts w:ascii="Calibri" w:eastAsia="Times New Roman" w:hAnsi="Calibri" w:cs="Times New Roman"/>
                <w:color w:val="000000"/>
              </w:rPr>
            </w:pPr>
          </w:p>
        </w:tc>
      </w:tr>
      <w:tr w:rsidR="00F912B1" w:rsidRPr="00D20FC6" w:rsidTr="00F912B1">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LoE</w:t>
            </w:r>
            <w:proofErr w:type="spellEnd"/>
            <w:r w:rsidRPr="00D20FC6">
              <w:rPr>
                <w:rFonts w:ascii="Calibri" w:eastAsiaTheme="minorHAnsi" w:hAnsi="Calibri" w:cs="Times New Roman"/>
                <w:color w:val="000000"/>
              </w:rPr>
              <w:t>/Argon – HSG</w:t>
            </w:r>
          </w:p>
        </w:tc>
        <w:tc>
          <w:tcPr>
            <w:tcW w:w="498"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auto" w:fill="auto"/>
            <w:noWrap/>
            <w:vAlign w:val="bottom"/>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2.94</w:t>
            </w:r>
          </w:p>
        </w:tc>
        <w:tc>
          <w:tcPr>
            <w:tcW w:w="998" w:type="dxa"/>
            <w:tcBorders>
              <w:top w:val="nil"/>
              <w:left w:val="nil"/>
              <w:bottom w:val="single" w:sz="4" w:space="0" w:color="auto"/>
              <w:right w:val="single" w:sz="4" w:space="0" w:color="auto"/>
            </w:tcBorders>
            <w:shd w:val="clear" w:color="auto" w:fill="auto"/>
            <w:hideMark/>
          </w:tcPr>
          <w:p w:rsidR="00F912B1" w:rsidRDefault="00F912B1">
            <w:pPr>
              <w:spacing w:after="0" w:line="240" w:lineRule="auto"/>
              <w:jc w:val="center"/>
            </w:pPr>
            <w:r>
              <w:t>3.69</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1.9</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0.34</w:t>
            </w:r>
          </w:p>
        </w:tc>
        <w:tc>
          <w:tcPr>
            <w:tcW w:w="1003"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0.55</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0.63</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53</w:t>
            </w:r>
          </w:p>
        </w:tc>
        <w:tc>
          <w:tcPr>
            <w:tcW w:w="100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ABC</w:t>
            </w:r>
          </w:p>
        </w:tc>
        <w:tc>
          <w:tcPr>
            <w:tcW w:w="1002" w:type="dxa"/>
            <w:tcBorders>
              <w:top w:val="nil"/>
              <w:left w:val="nil"/>
              <w:bottom w:val="single" w:sz="4" w:space="0" w:color="auto"/>
              <w:right w:val="single" w:sz="4" w:space="0" w:color="auto"/>
            </w:tcBorders>
          </w:tcPr>
          <w:p w:rsidR="00F912B1" w:rsidRPr="00D20FC6" w:rsidRDefault="00F912B1" w:rsidP="00D20FC6">
            <w:pPr>
              <w:spacing w:after="0" w:line="240" w:lineRule="auto"/>
              <w:jc w:val="center"/>
              <w:rPr>
                <w:rFonts w:ascii="Calibri" w:eastAsia="Times New Roman" w:hAnsi="Calibri" w:cs="Times New Roman"/>
                <w:color w:val="000000"/>
              </w:rPr>
            </w:pPr>
          </w:p>
        </w:tc>
      </w:tr>
      <w:tr w:rsidR="00F912B1" w:rsidRPr="00D20FC6" w:rsidTr="00F912B1">
        <w:trPr>
          <w:trHeight w:val="107"/>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Energlas</w:t>
            </w:r>
            <w:proofErr w:type="spellEnd"/>
            <w:r w:rsidRPr="00D20FC6">
              <w:rPr>
                <w:rFonts w:ascii="Calibri" w:eastAsiaTheme="minorHAnsi" w:hAnsi="Calibri" w:cs="Times New Roman"/>
                <w:color w:val="000000"/>
              </w:rPr>
              <w:t xml:space="preserve"> – HSG w Grills</w:t>
            </w:r>
          </w:p>
        </w:tc>
        <w:tc>
          <w:tcPr>
            <w:tcW w:w="498"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3.03</w:t>
            </w:r>
          </w:p>
        </w:tc>
        <w:tc>
          <w:tcPr>
            <w:tcW w:w="998" w:type="dxa"/>
            <w:tcBorders>
              <w:top w:val="nil"/>
              <w:left w:val="nil"/>
              <w:bottom w:val="single" w:sz="4" w:space="0" w:color="auto"/>
              <w:right w:val="single" w:sz="4" w:space="0" w:color="auto"/>
            </w:tcBorders>
            <w:shd w:val="clear" w:color="000000" w:fill="99CCFF"/>
            <w:hideMark/>
          </w:tcPr>
          <w:p w:rsidR="00F912B1" w:rsidRDefault="00F912B1">
            <w:pPr>
              <w:spacing w:after="0" w:line="240" w:lineRule="auto"/>
              <w:jc w:val="center"/>
            </w:pPr>
            <w:r>
              <w:t>3.69</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1.9</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0.33</w:t>
            </w:r>
          </w:p>
        </w:tc>
        <w:tc>
          <w:tcPr>
            <w:tcW w:w="1003"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0.49</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0.57</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56</w:t>
            </w:r>
          </w:p>
        </w:tc>
        <w:tc>
          <w:tcPr>
            <w:tcW w:w="100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AB</w:t>
            </w:r>
          </w:p>
        </w:tc>
        <w:tc>
          <w:tcPr>
            <w:tcW w:w="1002" w:type="dxa"/>
            <w:tcBorders>
              <w:top w:val="nil"/>
              <w:left w:val="nil"/>
              <w:bottom w:val="single" w:sz="4" w:space="0" w:color="auto"/>
              <w:right w:val="single" w:sz="4" w:space="0" w:color="auto"/>
            </w:tcBorders>
            <w:shd w:val="clear" w:color="000000" w:fill="99CCFF"/>
          </w:tcPr>
          <w:p w:rsidR="00F912B1" w:rsidRPr="00D20FC6" w:rsidRDefault="00F912B1" w:rsidP="00D20FC6">
            <w:pPr>
              <w:spacing w:after="0" w:line="240" w:lineRule="auto"/>
              <w:jc w:val="center"/>
              <w:rPr>
                <w:rFonts w:ascii="Calibri" w:eastAsia="Times New Roman" w:hAnsi="Calibri" w:cs="Times New Roman"/>
                <w:color w:val="000000"/>
              </w:rPr>
            </w:pPr>
          </w:p>
        </w:tc>
      </w:tr>
      <w:tr w:rsidR="00F912B1" w:rsidRPr="00D20FC6" w:rsidTr="00F912B1">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LoE</w:t>
            </w:r>
            <w:proofErr w:type="spellEnd"/>
            <w:r w:rsidRPr="00D20FC6">
              <w:rPr>
                <w:rFonts w:ascii="Calibri" w:eastAsiaTheme="minorHAnsi" w:hAnsi="Calibri" w:cs="Times New Roman"/>
                <w:color w:val="000000"/>
              </w:rPr>
              <w:t>/Argon – HSG w Grills</w:t>
            </w:r>
          </w:p>
        </w:tc>
        <w:tc>
          <w:tcPr>
            <w:tcW w:w="498"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25</w:t>
            </w:r>
          </w:p>
        </w:tc>
        <w:tc>
          <w:tcPr>
            <w:tcW w:w="1020" w:type="dxa"/>
            <w:tcBorders>
              <w:top w:val="nil"/>
              <w:left w:val="nil"/>
              <w:bottom w:val="single" w:sz="4" w:space="0" w:color="auto"/>
              <w:right w:val="single" w:sz="4" w:space="0" w:color="auto"/>
            </w:tcBorders>
            <w:shd w:val="clear" w:color="auto" w:fill="auto"/>
            <w:noWrap/>
            <w:vAlign w:val="bottom"/>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2.94</w:t>
            </w:r>
          </w:p>
        </w:tc>
        <w:tc>
          <w:tcPr>
            <w:tcW w:w="998" w:type="dxa"/>
            <w:tcBorders>
              <w:top w:val="nil"/>
              <w:left w:val="nil"/>
              <w:bottom w:val="single" w:sz="4" w:space="0" w:color="auto"/>
              <w:right w:val="single" w:sz="4" w:space="0" w:color="auto"/>
            </w:tcBorders>
            <w:shd w:val="clear" w:color="auto" w:fill="auto"/>
            <w:hideMark/>
          </w:tcPr>
          <w:p w:rsidR="00F912B1" w:rsidRDefault="00F912B1">
            <w:pPr>
              <w:spacing w:after="0" w:line="240" w:lineRule="auto"/>
              <w:jc w:val="center"/>
            </w:pPr>
            <w:r>
              <w:t>3.69</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1.9</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0.34</w:t>
            </w:r>
          </w:p>
        </w:tc>
        <w:tc>
          <w:tcPr>
            <w:tcW w:w="1003"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0.49</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0.57</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53</w:t>
            </w:r>
          </w:p>
        </w:tc>
        <w:tc>
          <w:tcPr>
            <w:tcW w:w="100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AB</w:t>
            </w:r>
          </w:p>
        </w:tc>
        <w:tc>
          <w:tcPr>
            <w:tcW w:w="1002" w:type="dxa"/>
            <w:tcBorders>
              <w:top w:val="nil"/>
              <w:left w:val="nil"/>
              <w:bottom w:val="single" w:sz="4" w:space="0" w:color="auto"/>
              <w:right w:val="single" w:sz="4" w:space="0" w:color="auto"/>
            </w:tcBorders>
          </w:tcPr>
          <w:p w:rsidR="00F912B1" w:rsidRPr="00D20FC6" w:rsidRDefault="00F912B1" w:rsidP="00D20FC6">
            <w:pPr>
              <w:spacing w:after="0" w:line="240" w:lineRule="auto"/>
              <w:jc w:val="center"/>
              <w:rPr>
                <w:rFonts w:ascii="Calibri" w:eastAsia="Times New Roman" w:hAnsi="Calibri" w:cs="Times New Roman"/>
                <w:color w:val="000000"/>
              </w:rPr>
            </w:pPr>
          </w:p>
        </w:tc>
      </w:tr>
      <w:tr w:rsidR="00F912B1" w:rsidRPr="00D20FC6" w:rsidTr="00F912B1">
        <w:trPr>
          <w:trHeight w:val="107"/>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Energlas</w:t>
            </w:r>
            <w:proofErr w:type="spellEnd"/>
            <w:r w:rsidRPr="00D20FC6">
              <w:rPr>
                <w:rFonts w:ascii="Calibri" w:eastAsiaTheme="minorHAnsi" w:hAnsi="Calibri" w:cs="Times New Roman"/>
                <w:color w:val="000000"/>
              </w:rPr>
              <w:t xml:space="preserve"> – LSG</w:t>
            </w:r>
          </w:p>
        </w:tc>
        <w:tc>
          <w:tcPr>
            <w:tcW w:w="498"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3.23</w:t>
            </w:r>
          </w:p>
        </w:tc>
        <w:tc>
          <w:tcPr>
            <w:tcW w:w="998" w:type="dxa"/>
            <w:tcBorders>
              <w:top w:val="nil"/>
              <w:left w:val="nil"/>
              <w:bottom w:val="single" w:sz="4" w:space="0" w:color="auto"/>
              <w:right w:val="single" w:sz="4" w:space="0" w:color="auto"/>
            </w:tcBorders>
            <w:shd w:val="clear" w:color="000000" w:fill="99CCFF"/>
            <w:hideMark/>
          </w:tcPr>
          <w:p w:rsidR="00F912B1" w:rsidRDefault="00F912B1">
            <w:pPr>
              <w:spacing w:after="0" w:line="240" w:lineRule="auto"/>
              <w:jc w:val="center"/>
            </w:pPr>
            <w:r>
              <w:t>4.10</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0.31</w:t>
            </w:r>
          </w:p>
        </w:tc>
        <w:tc>
          <w:tcPr>
            <w:tcW w:w="1003"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0.31</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0.56</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57</w:t>
            </w:r>
          </w:p>
        </w:tc>
        <w:tc>
          <w:tcPr>
            <w:tcW w:w="100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shd w:val="clear" w:color="000000" w:fill="99CCFF"/>
          </w:tcPr>
          <w:p w:rsidR="00F912B1" w:rsidRPr="00D20FC6" w:rsidRDefault="00F912B1" w:rsidP="00D20F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w:t>
            </w:r>
          </w:p>
        </w:tc>
      </w:tr>
      <w:tr w:rsidR="00F912B1" w:rsidRPr="00D20FC6" w:rsidTr="00F912B1">
        <w:trPr>
          <w:trHeight w:val="8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Energlas</w:t>
            </w:r>
            <w:proofErr w:type="spellEnd"/>
            <w:r w:rsidRPr="00D20FC6">
              <w:rPr>
                <w:rFonts w:ascii="Calibri" w:eastAsiaTheme="minorHAnsi" w:hAnsi="Calibri" w:cs="Times New Roman"/>
                <w:color w:val="000000"/>
              </w:rPr>
              <w:t xml:space="preserve"> – LSG w Grills</w:t>
            </w:r>
          </w:p>
        </w:tc>
        <w:tc>
          <w:tcPr>
            <w:tcW w:w="498"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auto" w:fill="auto"/>
            <w:noWrap/>
            <w:vAlign w:val="bottom"/>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3.23</w:t>
            </w:r>
          </w:p>
        </w:tc>
        <w:tc>
          <w:tcPr>
            <w:tcW w:w="998" w:type="dxa"/>
            <w:tcBorders>
              <w:top w:val="nil"/>
              <w:left w:val="nil"/>
              <w:bottom w:val="single" w:sz="4" w:space="0" w:color="auto"/>
              <w:right w:val="single" w:sz="4" w:space="0" w:color="auto"/>
            </w:tcBorders>
            <w:shd w:val="clear" w:color="auto" w:fill="auto"/>
            <w:hideMark/>
          </w:tcPr>
          <w:p w:rsidR="00F912B1" w:rsidRDefault="00F912B1">
            <w:pPr>
              <w:spacing w:after="0" w:line="240" w:lineRule="auto"/>
              <w:jc w:val="center"/>
            </w:pPr>
            <w:r>
              <w:t>4.10</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0.31</w:t>
            </w:r>
          </w:p>
        </w:tc>
        <w:tc>
          <w:tcPr>
            <w:tcW w:w="1003"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0.28</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0.50</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57</w:t>
            </w:r>
          </w:p>
        </w:tc>
        <w:tc>
          <w:tcPr>
            <w:tcW w:w="100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tcPr>
          <w:p w:rsidR="00F912B1" w:rsidRPr="00D20FC6" w:rsidRDefault="00F912B1" w:rsidP="00D20F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NC,SC</w:t>
            </w:r>
          </w:p>
        </w:tc>
      </w:tr>
      <w:tr w:rsidR="00F912B1" w:rsidRPr="00D20FC6" w:rsidTr="00F912B1">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LoE</w:t>
            </w:r>
            <w:proofErr w:type="spellEnd"/>
            <w:r w:rsidRPr="00D20FC6">
              <w:rPr>
                <w:rFonts w:ascii="Calibri" w:eastAsiaTheme="minorHAnsi" w:hAnsi="Calibri" w:cs="Times New Roman"/>
                <w:color w:val="000000"/>
              </w:rPr>
              <w:t>/Argon – LSG</w:t>
            </w:r>
          </w:p>
        </w:tc>
        <w:tc>
          <w:tcPr>
            <w:tcW w:w="498"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17</w:t>
            </w:r>
          </w:p>
        </w:tc>
        <w:tc>
          <w:tcPr>
            <w:tcW w:w="102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3.13</w:t>
            </w:r>
          </w:p>
        </w:tc>
        <w:tc>
          <w:tcPr>
            <w:tcW w:w="998" w:type="dxa"/>
            <w:tcBorders>
              <w:top w:val="nil"/>
              <w:left w:val="nil"/>
              <w:bottom w:val="single" w:sz="4" w:space="0" w:color="auto"/>
              <w:right w:val="single" w:sz="4" w:space="0" w:color="auto"/>
            </w:tcBorders>
            <w:shd w:val="clear" w:color="000000" w:fill="99CCFF"/>
            <w:hideMark/>
          </w:tcPr>
          <w:p w:rsidR="00F912B1" w:rsidRDefault="00F912B1">
            <w:pPr>
              <w:spacing w:after="0" w:line="240" w:lineRule="auto"/>
              <w:jc w:val="center"/>
            </w:pPr>
            <w:r>
              <w:t>4.10</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0.32</w:t>
            </w:r>
          </w:p>
        </w:tc>
        <w:tc>
          <w:tcPr>
            <w:tcW w:w="1003"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0.31</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0.56</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54</w:t>
            </w:r>
          </w:p>
        </w:tc>
        <w:tc>
          <w:tcPr>
            <w:tcW w:w="100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shd w:val="clear" w:color="000000" w:fill="99CCFF"/>
          </w:tcPr>
          <w:p w:rsidR="00F912B1" w:rsidRPr="00D20FC6" w:rsidRDefault="00F912B1" w:rsidP="00D20FC6">
            <w:pPr>
              <w:spacing w:after="0" w:line="240" w:lineRule="auto"/>
              <w:jc w:val="center"/>
              <w:rPr>
                <w:rFonts w:ascii="Calibri" w:eastAsia="Times New Roman" w:hAnsi="Calibri" w:cs="Times New Roman"/>
                <w:color w:val="000000"/>
              </w:rPr>
            </w:pPr>
          </w:p>
        </w:tc>
      </w:tr>
      <w:tr w:rsidR="00F912B1" w:rsidRPr="00D20FC6" w:rsidTr="00F912B1">
        <w:trPr>
          <w:trHeight w:val="8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rPr>
                <w:rFonts w:ascii="Calibri" w:eastAsia="Times New Roman" w:hAnsi="Calibri" w:cs="Times New Roman"/>
                <w:color w:val="000000"/>
              </w:rPr>
            </w:pPr>
            <w:proofErr w:type="spellStart"/>
            <w:r w:rsidRPr="00D20FC6">
              <w:rPr>
                <w:rFonts w:ascii="Calibri" w:eastAsiaTheme="minorHAnsi" w:hAnsi="Calibri" w:cs="Times New Roman"/>
                <w:color w:val="000000"/>
              </w:rPr>
              <w:t>LoE</w:t>
            </w:r>
            <w:proofErr w:type="spellEnd"/>
            <w:r w:rsidRPr="00D20FC6">
              <w:rPr>
                <w:rFonts w:ascii="Calibri" w:eastAsiaTheme="minorHAnsi" w:hAnsi="Calibri" w:cs="Times New Roman"/>
                <w:color w:val="000000"/>
              </w:rPr>
              <w:t>/Argon – LSG w Grills</w:t>
            </w:r>
          </w:p>
        </w:tc>
        <w:tc>
          <w:tcPr>
            <w:tcW w:w="498"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3.13</w:t>
            </w:r>
          </w:p>
        </w:tc>
        <w:tc>
          <w:tcPr>
            <w:tcW w:w="998" w:type="dxa"/>
            <w:tcBorders>
              <w:top w:val="nil"/>
              <w:left w:val="nil"/>
              <w:bottom w:val="single" w:sz="4" w:space="0" w:color="auto"/>
              <w:right w:val="single" w:sz="4" w:space="0" w:color="auto"/>
            </w:tcBorders>
            <w:shd w:val="clear" w:color="auto" w:fill="auto"/>
            <w:hideMark/>
          </w:tcPr>
          <w:p w:rsidR="00F912B1" w:rsidRDefault="00F912B1">
            <w:pPr>
              <w:spacing w:after="0" w:line="240" w:lineRule="auto"/>
              <w:jc w:val="center"/>
            </w:pPr>
            <w:r>
              <w:t>4.10</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1.8</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0.32</w:t>
            </w:r>
          </w:p>
        </w:tc>
        <w:tc>
          <w:tcPr>
            <w:tcW w:w="1003"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0.28</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0.50</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54</w:t>
            </w:r>
          </w:p>
        </w:tc>
        <w:tc>
          <w:tcPr>
            <w:tcW w:w="100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A</w:t>
            </w:r>
          </w:p>
        </w:tc>
        <w:tc>
          <w:tcPr>
            <w:tcW w:w="1002" w:type="dxa"/>
            <w:tcBorders>
              <w:top w:val="nil"/>
              <w:left w:val="nil"/>
              <w:bottom w:val="single" w:sz="4" w:space="0" w:color="auto"/>
              <w:right w:val="single" w:sz="4" w:space="0" w:color="auto"/>
            </w:tcBorders>
          </w:tcPr>
          <w:p w:rsidR="00F912B1" w:rsidRPr="00D20FC6" w:rsidRDefault="00F912B1" w:rsidP="00F24B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NC,SC</w:t>
            </w:r>
          </w:p>
        </w:tc>
      </w:tr>
      <w:tr w:rsidR="00F912B1" w:rsidRPr="00D20FC6" w:rsidTr="00F912B1">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rPr>
                <w:rFonts w:ascii="Calibri" w:eastAsia="Times New Roman" w:hAnsi="Calibri" w:cs="Times New Roman"/>
                <w:color w:val="000000"/>
              </w:rPr>
            </w:pPr>
            <w:r w:rsidRPr="00D20FC6">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2.00</w:t>
            </w:r>
          </w:p>
        </w:tc>
        <w:tc>
          <w:tcPr>
            <w:tcW w:w="998" w:type="dxa"/>
            <w:tcBorders>
              <w:top w:val="nil"/>
              <w:left w:val="nil"/>
              <w:bottom w:val="single" w:sz="4" w:space="0" w:color="auto"/>
              <w:right w:val="single" w:sz="4" w:space="0" w:color="auto"/>
            </w:tcBorders>
            <w:shd w:val="clear" w:color="000000" w:fill="99CCFF"/>
            <w:hideMark/>
          </w:tcPr>
          <w:p w:rsidR="00F912B1" w:rsidRDefault="00F912B1">
            <w:pPr>
              <w:spacing w:after="0" w:line="240" w:lineRule="auto"/>
              <w:jc w:val="center"/>
            </w:pPr>
            <w:r>
              <w:t>2.08</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2.8</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0.50</w:t>
            </w:r>
          </w:p>
        </w:tc>
        <w:tc>
          <w:tcPr>
            <w:tcW w:w="1003"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0.50</w:t>
            </w:r>
          </w:p>
        </w:tc>
        <w:tc>
          <w:tcPr>
            <w:tcW w:w="696"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0.64</w:t>
            </w:r>
          </w:p>
        </w:tc>
        <w:tc>
          <w:tcPr>
            <w:tcW w:w="69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42</w:t>
            </w:r>
          </w:p>
        </w:tc>
        <w:tc>
          <w:tcPr>
            <w:tcW w:w="1002" w:type="dxa"/>
            <w:tcBorders>
              <w:top w:val="nil"/>
              <w:left w:val="nil"/>
              <w:bottom w:val="single" w:sz="4" w:space="0" w:color="auto"/>
              <w:right w:val="single" w:sz="4" w:space="0" w:color="auto"/>
            </w:tcBorders>
            <w:shd w:val="clear" w:color="000000" w:fill="99CCFF"/>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 </w:t>
            </w:r>
          </w:p>
        </w:tc>
        <w:tc>
          <w:tcPr>
            <w:tcW w:w="1002" w:type="dxa"/>
            <w:tcBorders>
              <w:top w:val="nil"/>
              <w:left w:val="nil"/>
              <w:bottom w:val="single" w:sz="4" w:space="0" w:color="auto"/>
              <w:right w:val="single" w:sz="4" w:space="0" w:color="auto"/>
            </w:tcBorders>
            <w:shd w:val="clear" w:color="000000" w:fill="99CCFF"/>
          </w:tcPr>
          <w:p w:rsidR="00F912B1" w:rsidRPr="00D20FC6" w:rsidRDefault="00F912B1" w:rsidP="00D20FC6">
            <w:pPr>
              <w:spacing w:after="0" w:line="240" w:lineRule="auto"/>
              <w:jc w:val="center"/>
              <w:rPr>
                <w:rFonts w:ascii="Calibri" w:eastAsia="Times New Roman" w:hAnsi="Calibri" w:cs="Times New Roman"/>
                <w:color w:val="000000"/>
              </w:rPr>
            </w:pPr>
          </w:p>
        </w:tc>
      </w:tr>
      <w:tr w:rsidR="00F912B1" w:rsidRPr="00D20FC6" w:rsidTr="00F912B1">
        <w:trPr>
          <w:trHeight w:val="7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F912B1" w:rsidRPr="00D20FC6" w:rsidRDefault="00F912B1" w:rsidP="00D20FC6">
            <w:pPr>
              <w:spacing w:after="0" w:line="240" w:lineRule="auto"/>
              <w:rPr>
                <w:rFonts w:ascii="Calibri" w:eastAsia="Times New Roman" w:hAnsi="Calibri" w:cs="Times New Roman"/>
                <w:b/>
                <w:bCs/>
                <w:color w:val="FFFFFF"/>
                <w:sz w:val="28"/>
                <w:szCs w:val="28"/>
              </w:rPr>
            </w:pPr>
          </w:p>
        </w:tc>
        <w:tc>
          <w:tcPr>
            <w:tcW w:w="2770"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rPr>
                <w:rFonts w:ascii="Calibri" w:eastAsia="Times New Roman" w:hAnsi="Calibri" w:cs="Times New Roman"/>
                <w:color w:val="000000"/>
              </w:rPr>
            </w:pPr>
            <w:r w:rsidRPr="00D20FC6">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2.00</w:t>
            </w:r>
          </w:p>
        </w:tc>
        <w:tc>
          <w:tcPr>
            <w:tcW w:w="998" w:type="dxa"/>
            <w:tcBorders>
              <w:top w:val="nil"/>
              <w:left w:val="nil"/>
              <w:bottom w:val="single" w:sz="4" w:space="0" w:color="auto"/>
              <w:right w:val="single" w:sz="4" w:space="0" w:color="auto"/>
            </w:tcBorders>
            <w:shd w:val="clear" w:color="auto" w:fill="auto"/>
            <w:hideMark/>
          </w:tcPr>
          <w:p w:rsidR="00F912B1" w:rsidRDefault="00F912B1">
            <w:pPr>
              <w:spacing w:after="0" w:line="240" w:lineRule="auto"/>
              <w:jc w:val="center"/>
            </w:pPr>
            <w:r>
              <w:t>2.08</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2.8</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0.50</w:t>
            </w:r>
          </w:p>
        </w:tc>
        <w:tc>
          <w:tcPr>
            <w:tcW w:w="1003"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0.54</w:t>
            </w:r>
          </w:p>
        </w:tc>
        <w:tc>
          <w:tcPr>
            <w:tcW w:w="696"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0.57</w:t>
            </w:r>
          </w:p>
        </w:tc>
        <w:tc>
          <w:tcPr>
            <w:tcW w:w="69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42</w:t>
            </w:r>
          </w:p>
        </w:tc>
        <w:tc>
          <w:tcPr>
            <w:tcW w:w="1002" w:type="dxa"/>
            <w:tcBorders>
              <w:top w:val="nil"/>
              <w:left w:val="nil"/>
              <w:bottom w:val="single" w:sz="4" w:space="0" w:color="auto"/>
              <w:right w:val="single" w:sz="4" w:space="0" w:color="auto"/>
            </w:tcBorders>
            <w:shd w:val="clear" w:color="auto" w:fill="auto"/>
            <w:hideMark/>
          </w:tcPr>
          <w:p w:rsidR="00F912B1" w:rsidRPr="00D20FC6" w:rsidRDefault="00F912B1" w:rsidP="00D20FC6">
            <w:pPr>
              <w:spacing w:after="0" w:line="240" w:lineRule="auto"/>
              <w:jc w:val="center"/>
              <w:rPr>
                <w:rFonts w:ascii="Calibri" w:eastAsia="Times New Roman" w:hAnsi="Calibri" w:cs="Times New Roman"/>
                <w:color w:val="000000"/>
              </w:rPr>
            </w:pPr>
            <w:r w:rsidRPr="00D20FC6">
              <w:rPr>
                <w:rFonts w:ascii="Calibri" w:eastAsia="Times New Roman" w:hAnsi="Calibri" w:cs="Times New Roman"/>
                <w:color w:val="000000"/>
              </w:rPr>
              <w:t> </w:t>
            </w:r>
          </w:p>
        </w:tc>
        <w:tc>
          <w:tcPr>
            <w:tcW w:w="1002" w:type="dxa"/>
            <w:tcBorders>
              <w:top w:val="nil"/>
              <w:left w:val="nil"/>
              <w:bottom w:val="single" w:sz="4" w:space="0" w:color="auto"/>
              <w:right w:val="single" w:sz="4" w:space="0" w:color="auto"/>
            </w:tcBorders>
          </w:tcPr>
          <w:p w:rsidR="00F912B1" w:rsidRPr="00D20FC6" w:rsidRDefault="00F912B1" w:rsidP="00D20FC6">
            <w:pPr>
              <w:spacing w:after="0" w:line="240" w:lineRule="auto"/>
              <w:jc w:val="center"/>
              <w:rPr>
                <w:rFonts w:ascii="Calibri" w:eastAsia="Times New Roman" w:hAnsi="Calibri" w:cs="Times New Roman"/>
                <w:color w:val="000000"/>
              </w:rPr>
            </w:pPr>
          </w:p>
        </w:tc>
      </w:tr>
    </w:tbl>
    <w:p w:rsidR="00D20FC6" w:rsidRPr="00D20FC6" w:rsidRDefault="00D20FC6" w:rsidP="00D20FC6">
      <w:pPr>
        <w:spacing w:after="0" w:line="240" w:lineRule="auto"/>
        <w:rPr>
          <w:rFonts w:ascii="Calibri" w:eastAsia="Times New Roman" w:hAnsi="Calibri" w:cs="Times New Roman"/>
          <w:color w:val="000000"/>
          <w:sz w:val="18"/>
          <w:szCs w:val="18"/>
        </w:rPr>
      </w:pPr>
      <w:r w:rsidRPr="00D20FC6">
        <w:rPr>
          <w:rFonts w:ascii="Calibri" w:eastAsiaTheme="minorHAnsi" w:hAnsi="Calibri" w:cs="Times New Roman"/>
          <w:color w:val="000000"/>
          <w:sz w:val="18"/>
          <w:szCs w:val="18"/>
        </w:rPr>
        <w:t>*</w:t>
      </w:r>
      <w:proofErr w:type="spellStart"/>
      <w:r w:rsidRPr="00D20FC6">
        <w:rPr>
          <w:rFonts w:ascii="Calibri" w:eastAsiaTheme="minorHAnsi" w:hAnsi="Calibri" w:cs="Times New Roman"/>
          <w:b/>
          <w:bCs/>
          <w:color w:val="000000"/>
          <w:sz w:val="18"/>
          <w:szCs w:val="18"/>
        </w:rPr>
        <w:t>Energlas</w:t>
      </w:r>
      <w:proofErr w:type="spellEnd"/>
      <w:r w:rsidRPr="00D20FC6">
        <w:rPr>
          <w:rFonts w:ascii="Calibri" w:eastAsiaTheme="minorHAnsi" w:hAnsi="Calibri" w:cs="Times New Roman"/>
          <w:color w:val="000000"/>
          <w:sz w:val="18"/>
          <w:szCs w:val="18"/>
        </w:rPr>
        <w:t xml:space="preserve"> uses a high performance warm edge spacer, one panel of </w:t>
      </w:r>
      <w:proofErr w:type="spellStart"/>
      <w:r w:rsidRPr="00D20FC6">
        <w:rPr>
          <w:rFonts w:ascii="Calibri" w:eastAsiaTheme="minorHAnsi" w:hAnsi="Calibri" w:cs="Times New Roman"/>
          <w:color w:val="000000"/>
          <w:sz w:val="18"/>
          <w:szCs w:val="18"/>
        </w:rPr>
        <w:t>LoE</w:t>
      </w:r>
      <w:proofErr w:type="spellEnd"/>
      <w:r w:rsidRPr="00D20FC6">
        <w:rPr>
          <w:rFonts w:ascii="Calibri" w:eastAsiaTheme="minorHAnsi" w:hAnsi="Calibri" w:cs="Times New Roman"/>
          <w:color w:val="000000"/>
          <w:sz w:val="18"/>
          <w:szCs w:val="18"/>
        </w:rPr>
        <w:t xml:space="preserve"> coated glass and one cavity filled with high density gas.</w:t>
      </w:r>
    </w:p>
    <w:p w:rsidR="00B6244C" w:rsidRPr="00B6244C" w:rsidRDefault="00B6244C">
      <w:pPr>
        <w:rPr>
          <w:sz w:val="18"/>
          <w:szCs w:val="18"/>
        </w:rPr>
      </w:pPr>
    </w:p>
    <w:sectPr w:rsidR="00B6244C" w:rsidRPr="00B6244C" w:rsidSect="00F4785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EB" w:rsidRDefault="006170EB" w:rsidP="00554175">
      <w:pPr>
        <w:spacing w:after="0" w:line="240" w:lineRule="auto"/>
      </w:pPr>
      <w:r>
        <w:separator/>
      </w:r>
    </w:p>
  </w:endnote>
  <w:endnote w:type="continuationSeparator" w:id="0">
    <w:p w:rsidR="006170EB" w:rsidRDefault="006170EB"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51" w:rsidRDefault="0021583F" w:rsidP="00F47851">
    <w:pPr>
      <w:pStyle w:val="Footer"/>
      <w:tabs>
        <w:tab w:val="clear" w:pos="4680"/>
        <w:tab w:val="clear" w:pos="9360"/>
        <w:tab w:val="left" w:pos="5160"/>
      </w:tabs>
    </w:pPr>
    <w:r>
      <w:rPr>
        <w:noProof/>
      </w:rPr>
      <w:pict>
        <v:shapetype id="_x0000_t202" coordsize="21600,21600" o:spt="202" path="m,l,21600r21600,l21600,xe">
          <v:stroke joinstyle="miter"/>
          <v:path gradientshapeok="t" o:connecttype="rect"/>
        </v:shapetype>
        <v:shape id="_x0000_s6148" type="#_x0000_t202" style="position:absolute;margin-left:-33.75pt;margin-top:1.6pt;width:534.35pt;height:55.35pt;z-index:251664384;mso-height-percent:200;mso-height-percent:200;mso-width-relative:margin;mso-height-relative:margin" stroked="f">
          <v:fill opacity="0"/>
          <v:textbox style="mso-fit-shape-to-text:t">
            <w:txbxContent>
              <w:p w:rsidR="00F47851" w:rsidRPr="00F82133" w:rsidRDefault="00F47851" w:rsidP="00F47851">
                <w:pPr>
                  <w:pStyle w:val="Footer"/>
                  <w:jc w:val="both"/>
                  <w:rPr>
                    <w:sz w:val="12"/>
                    <w:szCs w:val="12"/>
                  </w:rPr>
                </w:pPr>
                <w:proofErr w:type="spellStart"/>
                <w:r w:rsidRPr="00F82133">
                  <w:rPr>
                    <w:sz w:val="12"/>
                    <w:szCs w:val="12"/>
                  </w:rPr>
                  <w:t>Kohltech</w:t>
                </w:r>
                <w:proofErr w:type="spellEnd"/>
                <w:r w:rsidRPr="00F82133">
                  <w:rPr>
                    <w:sz w:val="12"/>
                    <w:szCs w:val="12"/>
                  </w:rPr>
                  <w:t xml:space="preserve"> International Limited cannot be held responsible for information contained herein that may </w:t>
                </w:r>
                <w:r>
                  <w:rPr>
                    <w:sz w:val="12"/>
                    <w:szCs w:val="12"/>
                  </w:rPr>
                  <w:t xml:space="preserve">change or be incorrect at time </w:t>
                </w:r>
                <w:r w:rsidRPr="00F82133">
                  <w:rPr>
                    <w:sz w:val="12"/>
                    <w:szCs w:val="12"/>
                  </w:rPr>
                  <w:t xml:space="preserve">of specification or purchase without prior verification by the buyer with </w:t>
                </w:r>
                <w:proofErr w:type="spellStart"/>
                <w:r w:rsidRPr="00F82133">
                  <w:rPr>
                    <w:sz w:val="12"/>
                    <w:szCs w:val="12"/>
                  </w:rPr>
                  <w:t>Kohltech</w:t>
                </w:r>
                <w:proofErr w:type="spellEnd"/>
                <w:r w:rsidRPr="00F82133">
                  <w:rPr>
                    <w:sz w:val="12"/>
                    <w:szCs w:val="12"/>
                  </w:rPr>
                  <w:t xml:space="preserve"> International Limited. Due to product improvement and other factors, specification and details are subject to change without notice. To ensure that information contained herein has not become obsolete, please contact </w:t>
                </w:r>
                <w:proofErr w:type="spellStart"/>
                <w:r w:rsidRPr="00F82133">
                  <w:rPr>
                    <w:sz w:val="12"/>
                    <w:szCs w:val="12"/>
                  </w:rPr>
                  <w:t>Kohltech</w:t>
                </w:r>
                <w:proofErr w:type="spellEnd"/>
                <w:r w:rsidRPr="00F82133">
                  <w:rPr>
                    <w:sz w:val="12"/>
                    <w:szCs w:val="12"/>
                  </w:rPr>
                  <w:t xml:space="preserve"> International Limited for any updated information before specification or use. All products reference</w:t>
                </w:r>
                <w:r>
                  <w:rPr>
                    <w:sz w:val="12"/>
                    <w:szCs w:val="12"/>
                  </w:rPr>
                  <w:t xml:space="preserve">d are manufactured by </w:t>
                </w:r>
                <w:proofErr w:type="spellStart"/>
                <w:r>
                  <w:rPr>
                    <w:sz w:val="12"/>
                    <w:szCs w:val="12"/>
                  </w:rPr>
                  <w:t>K</w:t>
                </w:r>
                <w:r w:rsidRPr="00F82133">
                  <w:rPr>
                    <w:sz w:val="12"/>
                    <w:szCs w:val="12"/>
                  </w:rPr>
                  <w:t>ohltec</w:t>
                </w:r>
                <w:r>
                  <w:rPr>
                    <w:sz w:val="12"/>
                    <w:szCs w:val="12"/>
                  </w:rPr>
                  <w:t>h</w:t>
                </w:r>
                <w:proofErr w:type="spellEnd"/>
                <w:r>
                  <w:rPr>
                    <w:sz w:val="12"/>
                    <w:szCs w:val="12"/>
                  </w:rPr>
                  <w:t xml:space="preserve"> at the time of this printing. </w:t>
                </w:r>
                <w:r w:rsidRPr="00F82133">
                  <w:rPr>
                    <w:sz w:val="12"/>
                    <w:szCs w:val="12"/>
                  </w:rPr>
                  <w:t>06/14 CAN</w:t>
                </w:r>
              </w:p>
              <w:p w:rsidR="00F47851" w:rsidRDefault="00F47851" w:rsidP="00F47851"/>
            </w:txbxContent>
          </v:textbox>
        </v:shape>
      </w:pict>
    </w:r>
    <w:r w:rsidR="00F47851" w:rsidRPr="00F47851">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r w:rsidR="00F4785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EB" w:rsidRDefault="006170EB" w:rsidP="00554175">
      <w:pPr>
        <w:spacing w:after="0" w:line="240" w:lineRule="auto"/>
      </w:pPr>
      <w:r>
        <w:separator/>
      </w:r>
    </w:p>
  </w:footnote>
  <w:footnote w:type="continuationSeparator" w:id="0">
    <w:p w:rsidR="006170EB" w:rsidRDefault="006170EB"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1" w:rsidRDefault="0021583F">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6078E1" w:rsidRPr="00035AA6" w:rsidRDefault="00B9404E" w:rsidP="00C01648">
                <w:pPr>
                  <w:jc w:val="center"/>
                  <w:rPr>
                    <w:b/>
                    <w:i/>
                    <w:sz w:val="48"/>
                    <w:szCs w:val="48"/>
                  </w:rPr>
                </w:pPr>
                <w:r>
                  <w:rPr>
                    <w:b/>
                    <w:i/>
                    <w:sz w:val="48"/>
                    <w:szCs w:val="48"/>
                  </w:rPr>
                  <w:t>Select Single Hung</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51" w:rsidRDefault="0021583F">
    <w:pPr>
      <w:pStyle w:val="Header"/>
    </w:pPr>
    <w:r>
      <w:rPr>
        <w:noProof/>
      </w:rPr>
      <w:pict>
        <v:shapetype id="_x0000_t202" coordsize="21600,21600" o:spt="202" path="m,l,21600r21600,l21600,xe">
          <v:stroke joinstyle="miter"/>
          <v:path gradientshapeok="t" o:connecttype="rect"/>
        </v:shapetype>
        <v:shape id="_x0000_s6149" type="#_x0000_t202" style="position:absolute;margin-left:-32.25pt;margin-top:-.75pt;width:247.5pt;height:35.25pt;z-index:251667456;mso-width-relative:margin;mso-height-relative:margin" stroked="f">
          <v:fill opacity="0"/>
          <v:textbox style="mso-next-textbox:#_x0000_s6149">
            <w:txbxContent>
              <w:p w:rsidR="00F47851" w:rsidRPr="00035AA6" w:rsidRDefault="00F47851" w:rsidP="00F47851">
                <w:pPr>
                  <w:rPr>
                    <w:sz w:val="40"/>
                    <w:szCs w:val="40"/>
                  </w:rPr>
                </w:pPr>
                <w:r w:rsidRPr="00035AA6">
                  <w:rPr>
                    <w:sz w:val="40"/>
                    <w:szCs w:val="40"/>
                  </w:rPr>
                  <w:t>Technical Specifications</w:t>
                </w:r>
                <w:r>
                  <w:rPr>
                    <w:sz w:val="40"/>
                    <w:szCs w:val="40"/>
                  </w:rPr>
                  <w:t>:</w:t>
                </w:r>
              </w:p>
            </w:txbxContent>
          </v:textbox>
        </v:shape>
      </w:pict>
    </w:r>
    <w:r w:rsidR="00F47851" w:rsidRPr="00F47851">
      <w:rPr>
        <w:noProof/>
      </w:rPr>
      <w:drawing>
        <wp:anchor distT="0" distB="0" distL="114300" distR="114300" simplePos="0" relativeHeight="251666432"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DB7CF7"/>
    <w:rsid w:val="00016E32"/>
    <w:rsid w:val="00020952"/>
    <w:rsid w:val="000B2EBF"/>
    <w:rsid w:val="000B71A4"/>
    <w:rsid w:val="001468EE"/>
    <w:rsid w:val="001F7088"/>
    <w:rsid w:val="0021158C"/>
    <w:rsid w:val="0021583F"/>
    <w:rsid w:val="00232E88"/>
    <w:rsid w:val="002C0669"/>
    <w:rsid w:val="00341400"/>
    <w:rsid w:val="003C084A"/>
    <w:rsid w:val="00465166"/>
    <w:rsid w:val="004B64BA"/>
    <w:rsid w:val="0050297D"/>
    <w:rsid w:val="005044F1"/>
    <w:rsid w:val="00554175"/>
    <w:rsid w:val="00597A3C"/>
    <w:rsid w:val="005E5C5B"/>
    <w:rsid w:val="006078E1"/>
    <w:rsid w:val="006170EB"/>
    <w:rsid w:val="006224DA"/>
    <w:rsid w:val="00643A43"/>
    <w:rsid w:val="00644F72"/>
    <w:rsid w:val="00691356"/>
    <w:rsid w:val="006E010A"/>
    <w:rsid w:val="006E064E"/>
    <w:rsid w:val="006E0C36"/>
    <w:rsid w:val="00720470"/>
    <w:rsid w:val="00795C03"/>
    <w:rsid w:val="007B0331"/>
    <w:rsid w:val="00804838"/>
    <w:rsid w:val="0085419C"/>
    <w:rsid w:val="00862F45"/>
    <w:rsid w:val="008B788B"/>
    <w:rsid w:val="009068BD"/>
    <w:rsid w:val="00945ABA"/>
    <w:rsid w:val="009B37E0"/>
    <w:rsid w:val="00A069EB"/>
    <w:rsid w:val="00A52495"/>
    <w:rsid w:val="00A8612A"/>
    <w:rsid w:val="00AA635C"/>
    <w:rsid w:val="00AB0A22"/>
    <w:rsid w:val="00AC4690"/>
    <w:rsid w:val="00AC7FD2"/>
    <w:rsid w:val="00AD2E7F"/>
    <w:rsid w:val="00B151EF"/>
    <w:rsid w:val="00B517D5"/>
    <w:rsid w:val="00B6244C"/>
    <w:rsid w:val="00B734F3"/>
    <w:rsid w:val="00B87435"/>
    <w:rsid w:val="00B9404E"/>
    <w:rsid w:val="00B95479"/>
    <w:rsid w:val="00B95A80"/>
    <w:rsid w:val="00BB40B4"/>
    <w:rsid w:val="00BD1EBA"/>
    <w:rsid w:val="00BF1EDF"/>
    <w:rsid w:val="00C01648"/>
    <w:rsid w:val="00C16268"/>
    <w:rsid w:val="00CA4310"/>
    <w:rsid w:val="00CB6A45"/>
    <w:rsid w:val="00CE02E4"/>
    <w:rsid w:val="00D20FC6"/>
    <w:rsid w:val="00D960CB"/>
    <w:rsid w:val="00DB4E3E"/>
    <w:rsid w:val="00DB7CF7"/>
    <w:rsid w:val="00DD157E"/>
    <w:rsid w:val="00DE044F"/>
    <w:rsid w:val="00E604DE"/>
    <w:rsid w:val="00E90C53"/>
    <w:rsid w:val="00E95B1D"/>
    <w:rsid w:val="00ED376E"/>
    <w:rsid w:val="00EE6773"/>
    <w:rsid w:val="00F47851"/>
    <w:rsid w:val="00F54F3E"/>
    <w:rsid w:val="00F57D88"/>
    <w:rsid w:val="00F7284F"/>
    <w:rsid w:val="00F912B1"/>
    <w:rsid w:val="00FE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r="http://schemas.openxmlformats.org/officeDocument/2006/relationships" xmlns:w="http://schemas.openxmlformats.org/wordprocessingml/2006/main">
  <w:divs>
    <w:div w:id="505362150">
      <w:bodyDiv w:val="1"/>
      <w:marLeft w:val="0"/>
      <w:marRight w:val="0"/>
      <w:marTop w:val="0"/>
      <w:marBottom w:val="0"/>
      <w:divBdr>
        <w:top w:val="none" w:sz="0" w:space="0" w:color="auto"/>
        <w:left w:val="none" w:sz="0" w:space="0" w:color="auto"/>
        <w:bottom w:val="none" w:sz="0" w:space="0" w:color="auto"/>
        <w:right w:val="none" w:sz="0" w:space="0" w:color="auto"/>
      </w:divBdr>
    </w:div>
    <w:div w:id="848452172">
      <w:bodyDiv w:val="1"/>
      <w:marLeft w:val="0"/>
      <w:marRight w:val="0"/>
      <w:marTop w:val="0"/>
      <w:marBottom w:val="0"/>
      <w:divBdr>
        <w:top w:val="none" w:sz="0" w:space="0" w:color="auto"/>
        <w:left w:val="none" w:sz="0" w:space="0" w:color="auto"/>
        <w:bottom w:val="none" w:sz="0" w:space="0" w:color="auto"/>
        <w:right w:val="none" w:sz="0" w:space="0" w:color="auto"/>
      </w:divBdr>
    </w:div>
    <w:div w:id="1047223233">
      <w:bodyDiv w:val="1"/>
      <w:marLeft w:val="0"/>
      <w:marRight w:val="0"/>
      <w:marTop w:val="0"/>
      <w:marBottom w:val="0"/>
      <w:divBdr>
        <w:top w:val="none" w:sz="0" w:space="0" w:color="auto"/>
        <w:left w:val="none" w:sz="0" w:space="0" w:color="auto"/>
        <w:bottom w:val="none" w:sz="0" w:space="0" w:color="auto"/>
        <w:right w:val="none" w:sz="0" w:space="0" w:color="auto"/>
      </w:divBdr>
    </w:div>
    <w:div w:id="15228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47</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15</cp:revision>
  <cp:lastPrinted>2014-05-02T20:04:00Z</cp:lastPrinted>
  <dcterms:created xsi:type="dcterms:W3CDTF">2014-05-13T17:32:00Z</dcterms:created>
  <dcterms:modified xsi:type="dcterms:W3CDTF">2014-07-31T15:05:00Z</dcterms:modified>
</cp:coreProperties>
</file>